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53" w:rsidRDefault="00951E53" w:rsidP="00B30380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Jelen vannak: Jelenléti ív szerint 14 fő.</w:t>
      </w:r>
    </w:p>
    <w:p w:rsidR="0028111E" w:rsidRPr="00B30380" w:rsidRDefault="00B30380" w:rsidP="00B30380">
      <w:pPr>
        <w:pStyle w:val="Listaszerbekezds"/>
        <w:numPr>
          <w:ilvl w:val="0"/>
          <w:numId w:val="4"/>
        </w:numPr>
        <w:spacing w:after="0"/>
        <w:rPr>
          <w:rFonts w:ascii="Century Gothic" w:hAnsi="Century Gothic"/>
          <w:b/>
        </w:rPr>
      </w:pPr>
      <w:r w:rsidRPr="00B30380">
        <w:rPr>
          <w:rFonts w:ascii="Century Gothic" w:hAnsi="Century Gothic"/>
          <w:b/>
        </w:rPr>
        <w:t>A Napirend elfogadása</w:t>
      </w:r>
    </w:p>
    <w:p w:rsidR="0028111E" w:rsidRDefault="0028111E" w:rsidP="0073609A">
      <w:pPr>
        <w:spacing w:after="0"/>
        <w:rPr>
          <w:rFonts w:ascii="Century Gothic" w:hAnsi="Century Gothic"/>
        </w:rPr>
      </w:pPr>
    </w:p>
    <w:p w:rsidR="0028111E" w:rsidRPr="004406CF" w:rsidRDefault="0028111E" w:rsidP="00B30380">
      <w:pPr>
        <w:pStyle w:val="Listaszerbekezds"/>
        <w:numPr>
          <w:ilvl w:val="0"/>
          <w:numId w:val="4"/>
        </w:numPr>
        <w:spacing w:after="0"/>
        <w:rPr>
          <w:rFonts w:ascii="Century Gothic" w:hAnsi="Century Gothic"/>
          <w:b/>
        </w:rPr>
      </w:pPr>
      <w:r w:rsidRPr="004406CF">
        <w:rPr>
          <w:rFonts w:ascii="Century Gothic" w:hAnsi="Century Gothic"/>
          <w:b/>
        </w:rPr>
        <w:t>Tájékoztató: a következő félév indításával kapcsolatos feladato</w:t>
      </w:r>
      <w:r w:rsidR="00E5685A" w:rsidRPr="004406CF">
        <w:rPr>
          <w:rFonts w:ascii="Century Gothic" w:hAnsi="Century Gothic"/>
          <w:b/>
        </w:rPr>
        <w:t>k</w:t>
      </w:r>
      <w:r w:rsidRPr="004406CF">
        <w:rPr>
          <w:rFonts w:ascii="Century Gothic" w:hAnsi="Century Gothic"/>
          <w:b/>
        </w:rPr>
        <w:t>ról, az MSC felvételiről, a szakirányról.</w:t>
      </w:r>
    </w:p>
    <w:p w:rsidR="0028111E" w:rsidRDefault="00B30380" w:rsidP="00B30380">
      <w:pPr>
        <w:pStyle w:val="Listaszerbekezds"/>
        <w:spacing w:after="0"/>
        <w:rPr>
          <w:rFonts w:ascii="Century Gothic" w:hAnsi="Century Gothic"/>
          <w:b/>
        </w:rPr>
      </w:pPr>
      <w:r w:rsidRPr="004406CF">
        <w:rPr>
          <w:rFonts w:ascii="Century Gothic" w:hAnsi="Century Gothic"/>
          <w:b/>
        </w:rPr>
        <w:t>E</w:t>
      </w:r>
      <w:r w:rsidR="0028111E" w:rsidRPr="004406CF">
        <w:rPr>
          <w:rFonts w:ascii="Century Gothic" w:hAnsi="Century Gothic"/>
          <w:b/>
        </w:rPr>
        <w:t xml:space="preserve">lőterjesztő: Dr. </w:t>
      </w:r>
      <w:proofErr w:type="spellStart"/>
      <w:r w:rsidR="0028111E" w:rsidRPr="004406CF">
        <w:rPr>
          <w:rFonts w:ascii="Century Gothic" w:hAnsi="Century Gothic"/>
          <w:b/>
        </w:rPr>
        <w:t>Dobszay</w:t>
      </w:r>
      <w:proofErr w:type="spellEnd"/>
      <w:r w:rsidR="0028111E" w:rsidRPr="004406CF">
        <w:rPr>
          <w:rFonts w:ascii="Century Gothic" w:hAnsi="Century Gothic"/>
          <w:b/>
        </w:rPr>
        <w:t xml:space="preserve"> Gergely oktatási </w:t>
      </w:r>
      <w:proofErr w:type="spellStart"/>
      <w:r w:rsidR="0028111E" w:rsidRPr="004406CF">
        <w:rPr>
          <w:rFonts w:ascii="Century Gothic" w:hAnsi="Century Gothic"/>
          <w:b/>
        </w:rPr>
        <w:t>dékánhelyettes</w:t>
      </w:r>
      <w:proofErr w:type="spellEnd"/>
    </w:p>
    <w:p w:rsidR="00CE3EBA" w:rsidRDefault="00CE3EBA" w:rsidP="004406CF">
      <w:pPr>
        <w:pStyle w:val="Listaszerbekezds"/>
        <w:numPr>
          <w:ilvl w:val="0"/>
          <w:numId w:val="8"/>
        </w:numPr>
        <w:spacing w:after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Angolnyelvű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BSc-képzés</w:t>
      </w:r>
      <w:proofErr w:type="spellEnd"/>
      <w:r>
        <w:rPr>
          <w:rFonts w:ascii="Century Gothic" w:hAnsi="Century Gothic"/>
          <w:b/>
        </w:rPr>
        <w:t xml:space="preserve"> megteremtése magyar hallgatók számára</w:t>
      </w:r>
    </w:p>
    <w:p w:rsidR="004406CF" w:rsidRDefault="004406CF" w:rsidP="004406CF">
      <w:pPr>
        <w:pStyle w:val="Listaszerbekezds"/>
        <w:numPr>
          <w:ilvl w:val="0"/>
          <w:numId w:val="8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Oktatói terhelés vitái: sokan sokféleképen értelmezik a rovatokat. Négy lába lesz a felmérésnek (oktatás, kutatás, szakmai, közéleti tevékenység) ez az első forduló</w:t>
      </w:r>
    </w:p>
    <w:p w:rsidR="004406CF" w:rsidRDefault="004406CF" w:rsidP="004406CF">
      <w:pPr>
        <w:pStyle w:val="Listaszerbekezds"/>
        <w:numPr>
          <w:ilvl w:val="0"/>
          <w:numId w:val="8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Angol nyelvű képzés bővítése</w:t>
      </w:r>
    </w:p>
    <w:p w:rsidR="004406CF" w:rsidRDefault="004406CF" w:rsidP="004406CF">
      <w:pPr>
        <w:pStyle w:val="Listaszerbekezds"/>
        <w:numPr>
          <w:ilvl w:val="0"/>
          <w:numId w:val="8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Diplomaszabályzat egyszerűsítése</w:t>
      </w:r>
    </w:p>
    <w:p w:rsidR="004406CF" w:rsidRDefault="004406CF" w:rsidP="004406CF">
      <w:pPr>
        <w:pStyle w:val="Listaszerbekezds"/>
        <w:numPr>
          <w:ilvl w:val="0"/>
          <w:numId w:val="8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Vizsgarend kibocsájtásra került </w:t>
      </w:r>
      <w:r w:rsidR="00D9429A">
        <w:rPr>
          <w:rFonts w:ascii="Century Gothic" w:hAnsi="Century Gothic"/>
          <w:b/>
        </w:rPr>
        <w:t>–</w:t>
      </w:r>
      <w:r>
        <w:rPr>
          <w:rFonts w:ascii="Century Gothic" w:hAnsi="Century Gothic"/>
          <w:b/>
        </w:rPr>
        <w:t xml:space="preserve"> minden</w:t>
      </w:r>
      <w:r w:rsidR="00D9429A">
        <w:rPr>
          <w:rFonts w:ascii="Century Gothic" w:hAnsi="Century Gothic"/>
          <w:b/>
        </w:rPr>
        <w:t xml:space="preserve"> tanszék aktualizálja (A vizsgahetek nem teljesek, ez problémás.)</w:t>
      </w:r>
    </w:p>
    <w:p w:rsidR="00D9429A" w:rsidRDefault="00D9429A" w:rsidP="004406CF">
      <w:pPr>
        <w:pStyle w:val="Listaszerbekezds"/>
        <w:numPr>
          <w:ilvl w:val="0"/>
          <w:numId w:val="8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SZOB: TVSZ vitája zajlik</w:t>
      </w:r>
    </w:p>
    <w:p w:rsidR="00D9429A" w:rsidRDefault="00D9429A" w:rsidP="004406CF">
      <w:pPr>
        <w:pStyle w:val="Listaszerbekezds"/>
        <w:numPr>
          <w:ilvl w:val="0"/>
          <w:numId w:val="8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Specializáció vagy szakirány (azonos vagy</w:t>
      </w:r>
      <w:r w:rsidRPr="00D9429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eltérő jogosultság) nekünk csak specializációink vannak – a tanterv átdolgozása szükséges.</w:t>
      </w:r>
    </w:p>
    <w:p w:rsidR="00D9429A" w:rsidRPr="004406CF" w:rsidRDefault="00CE3EBA" w:rsidP="004406CF">
      <w:pPr>
        <w:pStyle w:val="Listaszerbekezds"/>
        <w:numPr>
          <w:ilvl w:val="0"/>
          <w:numId w:val="8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Oktatásszervezési </w:t>
      </w:r>
      <w:r w:rsidR="00D9429A">
        <w:rPr>
          <w:rFonts w:ascii="Century Gothic" w:hAnsi="Century Gothic"/>
          <w:b/>
        </w:rPr>
        <w:t xml:space="preserve">reform: </w:t>
      </w:r>
      <w:r>
        <w:rPr>
          <w:rFonts w:ascii="Century Gothic" w:hAnsi="Century Gothic"/>
          <w:b/>
        </w:rPr>
        <w:t xml:space="preserve">tantervi reform, </w:t>
      </w:r>
      <w:r w:rsidR="00D9429A">
        <w:rPr>
          <w:rFonts w:ascii="Century Gothic" w:hAnsi="Century Gothic"/>
          <w:b/>
        </w:rPr>
        <w:t>diplomaszabályzat</w:t>
      </w:r>
      <w:r>
        <w:rPr>
          <w:rFonts w:ascii="Century Gothic" w:hAnsi="Century Gothic"/>
          <w:b/>
        </w:rPr>
        <w:t xml:space="preserve">, </w:t>
      </w:r>
      <w:r w:rsidR="00D9429A">
        <w:rPr>
          <w:rFonts w:ascii="Century Gothic" w:hAnsi="Century Gothic"/>
          <w:b/>
        </w:rPr>
        <w:t>előtanulmányi rend, elektronikus tantárgyi adatlap</w:t>
      </w:r>
      <w:r>
        <w:rPr>
          <w:rFonts w:ascii="Century Gothic" w:hAnsi="Century Gothic"/>
          <w:b/>
        </w:rPr>
        <w:t>…</w:t>
      </w:r>
    </w:p>
    <w:p w:rsidR="0028111E" w:rsidRPr="0028111E" w:rsidRDefault="0028111E" w:rsidP="0028111E">
      <w:pPr>
        <w:pStyle w:val="Listaszerbekezds"/>
        <w:spacing w:after="0"/>
        <w:rPr>
          <w:rFonts w:ascii="Century Gothic" w:hAnsi="Century Gothic"/>
        </w:rPr>
      </w:pPr>
    </w:p>
    <w:p w:rsidR="00991FBF" w:rsidRPr="001E263A" w:rsidRDefault="0073609A" w:rsidP="00B30380">
      <w:pPr>
        <w:pStyle w:val="Listaszerbekezds"/>
        <w:numPr>
          <w:ilvl w:val="0"/>
          <w:numId w:val="4"/>
        </w:numPr>
        <w:spacing w:after="0"/>
        <w:rPr>
          <w:rFonts w:ascii="Century Gothic" w:hAnsi="Century Gothic"/>
          <w:b/>
        </w:rPr>
      </w:pPr>
      <w:r w:rsidRPr="001E263A">
        <w:rPr>
          <w:rFonts w:ascii="Century Gothic" w:hAnsi="Century Gothic"/>
          <w:b/>
        </w:rPr>
        <w:t>Javaslat az Oktatási Bizottság működésére és összetételére vonatkozó K</w:t>
      </w:r>
      <w:r w:rsidR="00991FBF" w:rsidRPr="001E263A">
        <w:rPr>
          <w:rFonts w:ascii="Century Gothic" w:hAnsi="Century Gothic"/>
          <w:b/>
        </w:rPr>
        <w:t xml:space="preserve">ari </w:t>
      </w:r>
      <w:proofErr w:type="spellStart"/>
      <w:r w:rsidR="00991FBF" w:rsidRPr="001E263A">
        <w:rPr>
          <w:rFonts w:ascii="Century Gothic" w:hAnsi="Century Gothic"/>
          <w:b/>
        </w:rPr>
        <w:t>SzMSz</w:t>
      </w:r>
      <w:proofErr w:type="spellEnd"/>
      <w:r w:rsidR="00991FBF" w:rsidRPr="001E263A">
        <w:rPr>
          <w:rFonts w:ascii="Century Gothic" w:hAnsi="Century Gothic"/>
          <w:b/>
        </w:rPr>
        <w:t xml:space="preserve"> szakasz módosítására.</w:t>
      </w:r>
    </w:p>
    <w:p w:rsidR="0073609A" w:rsidRDefault="0073609A" w:rsidP="00B30380">
      <w:pPr>
        <w:pStyle w:val="Listaszerbekezds"/>
        <w:spacing w:after="0"/>
        <w:rPr>
          <w:rFonts w:ascii="Century Gothic" w:hAnsi="Century Gothic"/>
          <w:b/>
        </w:rPr>
      </w:pPr>
      <w:r w:rsidRPr="001E263A">
        <w:rPr>
          <w:rFonts w:ascii="Century Gothic" w:hAnsi="Century Gothic"/>
          <w:b/>
        </w:rPr>
        <w:t>Előter</w:t>
      </w:r>
      <w:r w:rsidR="00EA2D62" w:rsidRPr="001E263A">
        <w:rPr>
          <w:rFonts w:ascii="Century Gothic" w:hAnsi="Century Gothic"/>
          <w:b/>
        </w:rPr>
        <w:t xml:space="preserve">jesztő: </w:t>
      </w:r>
      <w:proofErr w:type="spellStart"/>
      <w:r w:rsidR="00EA2D62" w:rsidRPr="001E263A">
        <w:rPr>
          <w:rFonts w:ascii="Century Gothic" w:hAnsi="Century Gothic"/>
          <w:b/>
        </w:rPr>
        <w:t>Daragó</w:t>
      </w:r>
      <w:proofErr w:type="spellEnd"/>
      <w:r w:rsidR="00EA2D62" w:rsidRPr="001E263A">
        <w:rPr>
          <w:rFonts w:ascii="Century Gothic" w:hAnsi="Century Gothic"/>
          <w:b/>
        </w:rPr>
        <w:t xml:space="preserve"> László </w:t>
      </w:r>
      <w:proofErr w:type="spellStart"/>
      <w:r w:rsidR="00EA2D62" w:rsidRPr="001E263A">
        <w:rPr>
          <w:rFonts w:ascii="Century Gothic" w:hAnsi="Century Gothic"/>
          <w:b/>
        </w:rPr>
        <w:t>OB-elnök</w:t>
      </w:r>
      <w:proofErr w:type="spellEnd"/>
    </w:p>
    <w:p w:rsidR="001320AE" w:rsidRPr="001320AE" w:rsidRDefault="001320AE" w:rsidP="001320AE">
      <w:pPr>
        <w:spacing w:after="0"/>
        <w:rPr>
          <w:rFonts w:ascii="Century Gothic" w:hAnsi="Century Gothic"/>
          <w:b/>
        </w:rPr>
      </w:pPr>
      <w:r w:rsidRPr="001320AE">
        <w:rPr>
          <w:rFonts w:ascii="Century Gothic" w:hAnsi="Century Gothic"/>
          <w:b/>
        </w:rPr>
        <w:t xml:space="preserve">A bizottság </w:t>
      </w:r>
      <w:proofErr w:type="gramStart"/>
      <w:r w:rsidRPr="001320AE">
        <w:rPr>
          <w:rFonts w:ascii="Century Gothic" w:hAnsi="Century Gothic"/>
          <w:b/>
        </w:rPr>
        <w:t>egyhangúlag</w:t>
      </w:r>
      <w:proofErr w:type="gramEnd"/>
      <w:r w:rsidRPr="001320AE">
        <w:rPr>
          <w:rFonts w:ascii="Century Gothic" w:hAnsi="Century Gothic"/>
          <w:b/>
        </w:rPr>
        <w:t xml:space="preserve"> támogatja az előterjesztést</w:t>
      </w:r>
    </w:p>
    <w:p w:rsidR="0028111E" w:rsidRDefault="0028111E" w:rsidP="00991FBF">
      <w:pPr>
        <w:pStyle w:val="Listaszerbekezds"/>
        <w:spacing w:after="0"/>
        <w:rPr>
          <w:rFonts w:ascii="Century Gothic" w:hAnsi="Century Gothic"/>
        </w:rPr>
      </w:pPr>
    </w:p>
    <w:p w:rsidR="00991FBF" w:rsidRPr="00951E53" w:rsidRDefault="00991FBF" w:rsidP="00AC3EEB">
      <w:pPr>
        <w:pStyle w:val="Listaszerbekezds"/>
        <w:numPr>
          <w:ilvl w:val="0"/>
          <w:numId w:val="4"/>
        </w:numPr>
        <w:spacing w:after="0"/>
        <w:rPr>
          <w:rFonts w:ascii="Century Gothic" w:hAnsi="Century Gothic"/>
          <w:b/>
        </w:rPr>
      </w:pPr>
      <w:r w:rsidRPr="00951E53">
        <w:rPr>
          <w:rFonts w:ascii="Century Gothic" w:hAnsi="Century Gothic"/>
          <w:b/>
        </w:rPr>
        <w:t xml:space="preserve">Javaslat „CAAD és építész informatika A-G” c. </w:t>
      </w:r>
      <w:r w:rsidR="00586C4C" w:rsidRPr="00951E53">
        <w:rPr>
          <w:rFonts w:ascii="Century Gothic" w:hAnsi="Century Gothic"/>
          <w:b/>
        </w:rPr>
        <w:t>szabadon vál</w:t>
      </w:r>
      <w:r w:rsidRPr="00951E53">
        <w:rPr>
          <w:rFonts w:ascii="Century Gothic" w:hAnsi="Century Gothic"/>
          <w:b/>
        </w:rPr>
        <w:t xml:space="preserve">asztható tantárgy módosítására. (Új „G” kurzus </w:t>
      </w:r>
      <w:proofErr w:type="gramStart"/>
      <w:r w:rsidRPr="00951E53">
        <w:rPr>
          <w:rFonts w:ascii="Century Gothic" w:hAnsi="Century Gothic"/>
          <w:b/>
        </w:rPr>
        <w:t>indítása :</w:t>
      </w:r>
      <w:proofErr w:type="gramEnd"/>
      <w:r w:rsidRPr="00951E53">
        <w:rPr>
          <w:rFonts w:ascii="Century Gothic" w:hAnsi="Century Gothic"/>
          <w:b/>
        </w:rPr>
        <w:t xml:space="preserve"> „Digitális képszerkesztés (</w:t>
      </w:r>
      <w:proofErr w:type="spellStart"/>
      <w:r w:rsidRPr="00951E53">
        <w:rPr>
          <w:rFonts w:ascii="Century Gothic" w:hAnsi="Century Gothic"/>
          <w:b/>
        </w:rPr>
        <w:t>Photoshop</w:t>
      </w:r>
      <w:proofErr w:type="spellEnd"/>
      <w:r w:rsidRPr="00951E53">
        <w:rPr>
          <w:rFonts w:ascii="Century Gothic" w:hAnsi="Century Gothic"/>
          <w:b/>
        </w:rPr>
        <w:t xml:space="preserve"> és alternatívák)</w:t>
      </w:r>
    </w:p>
    <w:p w:rsidR="00951E53" w:rsidRDefault="00586C4C" w:rsidP="00991FBF">
      <w:pPr>
        <w:pStyle w:val="Listaszerbekezds"/>
        <w:spacing w:after="0"/>
        <w:rPr>
          <w:rFonts w:ascii="Century Gothic" w:hAnsi="Century Gothic"/>
          <w:b/>
        </w:rPr>
      </w:pPr>
      <w:r w:rsidRPr="00951E53">
        <w:rPr>
          <w:rFonts w:ascii="Century Gothic" w:hAnsi="Century Gothic"/>
          <w:b/>
        </w:rPr>
        <w:t>Előterjesztő:</w:t>
      </w:r>
      <w:r w:rsidR="00951E53">
        <w:rPr>
          <w:rFonts w:ascii="Century Gothic" w:hAnsi="Century Gothic"/>
          <w:b/>
        </w:rPr>
        <w:t xml:space="preserve"> Dr. Szoboszlai Mihály -</w:t>
      </w:r>
      <w:r w:rsidRPr="00951E53">
        <w:rPr>
          <w:rFonts w:ascii="Century Gothic" w:hAnsi="Century Gothic"/>
          <w:b/>
        </w:rPr>
        <w:t xml:space="preserve"> Építészeti</w:t>
      </w:r>
      <w:r w:rsidR="00EA2D62" w:rsidRPr="00951E53">
        <w:rPr>
          <w:rFonts w:ascii="Century Gothic" w:hAnsi="Century Gothic"/>
          <w:b/>
        </w:rPr>
        <w:t xml:space="preserve"> Ábrázolás Tanszék.</w:t>
      </w:r>
    </w:p>
    <w:p w:rsidR="00EA2D62" w:rsidRDefault="00951E53" w:rsidP="00991FBF">
      <w:pPr>
        <w:pStyle w:val="Listaszerbekezds"/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Felkért hozzászóló</w:t>
      </w:r>
      <w:proofErr w:type="gramStart"/>
      <w:r>
        <w:rPr>
          <w:rFonts w:ascii="Century Gothic" w:hAnsi="Century Gothic"/>
          <w:b/>
        </w:rPr>
        <w:t xml:space="preserve">: </w:t>
      </w:r>
      <w:r w:rsidR="00EA2D62" w:rsidRPr="00951E53"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Sebestény</w:t>
      </w:r>
      <w:proofErr w:type="spellEnd"/>
      <w:proofErr w:type="gramEnd"/>
      <w:r>
        <w:rPr>
          <w:rFonts w:ascii="Century Gothic" w:hAnsi="Century Gothic"/>
          <w:b/>
        </w:rPr>
        <w:t xml:space="preserve"> Ferenc DLA</w:t>
      </w:r>
    </w:p>
    <w:p w:rsidR="00831828" w:rsidRDefault="00831828" w:rsidP="00831828">
      <w:pPr>
        <w:pStyle w:val="Listaszerbekezds"/>
        <w:numPr>
          <w:ilvl w:val="0"/>
          <w:numId w:val="7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Az OB </w:t>
      </w:r>
      <w:proofErr w:type="gramStart"/>
      <w:r>
        <w:rPr>
          <w:rFonts w:ascii="Century Gothic" w:hAnsi="Century Gothic"/>
          <w:b/>
        </w:rPr>
        <w:t>javasolja</w:t>
      </w:r>
      <w:proofErr w:type="gramEnd"/>
      <w:r>
        <w:rPr>
          <w:rFonts w:ascii="Century Gothic" w:hAnsi="Century Gothic"/>
          <w:b/>
        </w:rPr>
        <w:t xml:space="preserve"> </w:t>
      </w:r>
      <w:r w:rsidR="003875B5">
        <w:rPr>
          <w:rFonts w:ascii="Century Gothic" w:hAnsi="Century Gothic"/>
          <w:b/>
        </w:rPr>
        <w:t xml:space="preserve">hogy </w:t>
      </w:r>
      <w:r>
        <w:rPr>
          <w:rFonts w:ascii="Century Gothic" w:hAnsi="Century Gothic"/>
          <w:b/>
        </w:rPr>
        <w:t>a tantárgy önálló adatlapon jelenjen meg.</w:t>
      </w:r>
    </w:p>
    <w:p w:rsidR="00831828" w:rsidRDefault="00831828" w:rsidP="00831828">
      <w:pPr>
        <w:pStyle w:val="Listaszerbekezds"/>
        <w:numPr>
          <w:ilvl w:val="0"/>
          <w:numId w:val="7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hasonló jellegű tantárgyak oktatási stratégiáját javasoljuk egy egyeztető testület életre</w:t>
      </w:r>
      <w:r w:rsidR="003875B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hívásával kialakítani az érintett tanszékek részvételével.</w:t>
      </w:r>
    </w:p>
    <w:p w:rsidR="004406CF" w:rsidRPr="004406CF" w:rsidRDefault="004406CF" w:rsidP="004406CF">
      <w:pPr>
        <w:spacing w:after="0"/>
        <w:rPr>
          <w:rFonts w:ascii="Century Gothic" w:hAnsi="Century Gothic"/>
          <w:b/>
        </w:rPr>
      </w:pPr>
      <w:r w:rsidRPr="004406CF">
        <w:rPr>
          <w:rFonts w:ascii="Century Gothic" w:hAnsi="Century Gothic"/>
          <w:b/>
        </w:rPr>
        <w:t xml:space="preserve">A bizottság </w:t>
      </w:r>
      <w:proofErr w:type="gramStart"/>
      <w:r w:rsidRPr="004406CF">
        <w:rPr>
          <w:rFonts w:ascii="Century Gothic" w:hAnsi="Century Gothic"/>
          <w:b/>
        </w:rPr>
        <w:t>egyhangúlag</w:t>
      </w:r>
      <w:proofErr w:type="gramEnd"/>
      <w:r w:rsidRPr="004406CF">
        <w:rPr>
          <w:rFonts w:ascii="Century Gothic" w:hAnsi="Century Gothic"/>
          <w:b/>
        </w:rPr>
        <w:t xml:space="preserve"> támogatja az előterjesztést a módosító javaslatokkal kiegészítve.</w:t>
      </w:r>
    </w:p>
    <w:p w:rsidR="0028111E" w:rsidRDefault="0028111E" w:rsidP="00991FBF">
      <w:pPr>
        <w:pStyle w:val="Listaszerbekezds"/>
        <w:spacing w:after="0"/>
        <w:rPr>
          <w:rFonts w:ascii="Century Gothic" w:hAnsi="Century Gothic"/>
        </w:rPr>
      </w:pPr>
    </w:p>
    <w:p w:rsidR="003060FD" w:rsidRPr="001E263A" w:rsidRDefault="00586C4C" w:rsidP="003060FD">
      <w:pPr>
        <w:pStyle w:val="Listaszerbekezds"/>
        <w:numPr>
          <w:ilvl w:val="0"/>
          <w:numId w:val="4"/>
        </w:numPr>
        <w:spacing w:after="0"/>
        <w:rPr>
          <w:rFonts w:ascii="Century Gothic" w:hAnsi="Century Gothic"/>
          <w:b/>
        </w:rPr>
      </w:pPr>
      <w:r w:rsidRPr="001E263A">
        <w:rPr>
          <w:rFonts w:ascii="Century Gothic" w:hAnsi="Century Gothic"/>
          <w:b/>
        </w:rPr>
        <w:t>Javaslat a Magyar építészettörténet 2. c. tantárgy előtan</w:t>
      </w:r>
      <w:r w:rsidR="00991FBF" w:rsidRPr="001E263A">
        <w:rPr>
          <w:rFonts w:ascii="Century Gothic" w:hAnsi="Century Gothic"/>
          <w:b/>
        </w:rPr>
        <w:t>ulmányi rendjének módosítására.</w:t>
      </w:r>
    </w:p>
    <w:p w:rsidR="003060FD" w:rsidRDefault="003060FD" w:rsidP="003060FD">
      <w:pPr>
        <w:pStyle w:val="Listaszerbekezds"/>
        <w:spacing w:after="0"/>
        <w:rPr>
          <w:rFonts w:ascii="Century Gothic" w:hAnsi="Century Gothic"/>
          <w:b/>
        </w:rPr>
      </w:pPr>
      <w:r w:rsidRPr="001E263A">
        <w:rPr>
          <w:rFonts w:ascii="Century Gothic" w:hAnsi="Century Gothic"/>
          <w:b/>
        </w:rPr>
        <w:t>Előterjesztő: Építészettörténeti és Műemléki Tanszék.</w:t>
      </w:r>
    </w:p>
    <w:p w:rsidR="001E263A" w:rsidRDefault="001E263A" w:rsidP="003060FD">
      <w:pPr>
        <w:pStyle w:val="Listaszerbekezds"/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korábbi könnyítő határozat még nem lépett hatályba, ezért ezt a döntést változtatja meg jelen határozati javaslat.</w:t>
      </w:r>
    </w:p>
    <w:p w:rsidR="009B4A6C" w:rsidRPr="004406CF" w:rsidRDefault="009B4A6C" w:rsidP="009B4A6C">
      <w:pPr>
        <w:spacing w:after="0"/>
        <w:rPr>
          <w:rFonts w:ascii="Century Gothic" w:hAnsi="Century Gothic"/>
          <w:b/>
        </w:rPr>
      </w:pPr>
      <w:r w:rsidRPr="004406CF">
        <w:rPr>
          <w:rFonts w:ascii="Century Gothic" w:hAnsi="Century Gothic"/>
          <w:b/>
        </w:rPr>
        <w:t xml:space="preserve">A bizottság </w:t>
      </w:r>
      <w:proofErr w:type="gramStart"/>
      <w:r w:rsidRPr="004406CF">
        <w:rPr>
          <w:rFonts w:ascii="Century Gothic" w:hAnsi="Century Gothic"/>
          <w:b/>
        </w:rPr>
        <w:t>egyhangúlag</w:t>
      </w:r>
      <w:proofErr w:type="gramEnd"/>
      <w:r w:rsidRPr="004406CF">
        <w:rPr>
          <w:rFonts w:ascii="Century Gothic" w:hAnsi="Century Gothic"/>
          <w:b/>
        </w:rPr>
        <w:t xml:space="preserve"> támogatja az előterjesztést a módosító javaslatokkal kiegészítve.</w:t>
      </w:r>
    </w:p>
    <w:p w:rsidR="009B4A6C" w:rsidRPr="001E263A" w:rsidRDefault="009B4A6C" w:rsidP="003060FD">
      <w:pPr>
        <w:pStyle w:val="Listaszerbekezds"/>
        <w:spacing w:after="0"/>
        <w:rPr>
          <w:rFonts w:ascii="Century Gothic" w:hAnsi="Century Gothic"/>
          <w:b/>
        </w:rPr>
      </w:pPr>
    </w:p>
    <w:p w:rsidR="0028111E" w:rsidRPr="003060FD" w:rsidRDefault="0028111E" w:rsidP="003060FD">
      <w:pPr>
        <w:pStyle w:val="Listaszerbekezds"/>
        <w:spacing w:after="0"/>
        <w:rPr>
          <w:rFonts w:ascii="Century Gothic" w:hAnsi="Century Gothic"/>
        </w:rPr>
      </w:pPr>
    </w:p>
    <w:p w:rsidR="003060FD" w:rsidRPr="00CE3EBA" w:rsidRDefault="003060FD" w:rsidP="00E60845">
      <w:pPr>
        <w:pStyle w:val="Listaszerbekezds"/>
        <w:numPr>
          <w:ilvl w:val="0"/>
          <w:numId w:val="4"/>
        </w:numPr>
        <w:spacing w:after="0"/>
        <w:rPr>
          <w:rFonts w:ascii="Century Gothic" w:hAnsi="Century Gothic"/>
          <w:b/>
        </w:rPr>
      </w:pPr>
      <w:r w:rsidRPr="00CE3EBA">
        <w:rPr>
          <w:rFonts w:ascii="Century Gothic" w:hAnsi="Century Gothic"/>
          <w:b/>
        </w:rPr>
        <w:t xml:space="preserve">Javaslat </w:t>
      </w:r>
      <w:r w:rsidR="0028111E" w:rsidRPr="00CE3EBA">
        <w:rPr>
          <w:rFonts w:ascii="Century Gothic" w:hAnsi="Century Gothic"/>
          <w:b/>
        </w:rPr>
        <w:t>„Történeti épületkutató” szakirányú továbbképzési szak létesítésére és indítására</w:t>
      </w:r>
    </w:p>
    <w:p w:rsidR="003060FD" w:rsidRDefault="00586C4C" w:rsidP="003060FD">
      <w:pPr>
        <w:pStyle w:val="Listaszerbekezds"/>
        <w:spacing w:after="0"/>
        <w:rPr>
          <w:rFonts w:ascii="Century Gothic" w:hAnsi="Century Gothic"/>
          <w:b/>
        </w:rPr>
      </w:pPr>
      <w:r w:rsidRPr="00CE3EBA">
        <w:rPr>
          <w:rFonts w:ascii="Century Gothic" w:hAnsi="Century Gothic"/>
          <w:b/>
        </w:rPr>
        <w:lastRenderedPageBreak/>
        <w:t xml:space="preserve">Előterjesztő: </w:t>
      </w:r>
      <w:r w:rsidR="009000DA">
        <w:rPr>
          <w:rFonts w:ascii="Century Gothic" w:hAnsi="Century Gothic"/>
          <w:b/>
        </w:rPr>
        <w:t xml:space="preserve">Dr. Mezős Tamás - </w:t>
      </w:r>
      <w:r w:rsidRPr="00CE3EBA">
        <w:rPr>
          <w:rFonts w:ascii="Century Gothic" w:hAnsi="Century Gothic"/>
          <w:b/>
        </w:rPr>
        <w:t>Építésze</w:t>
      </w:r>
      <w:r w:rsidR="003060FD" w:rsidRPr="00CE3EBA">
        <w:rPr>
          <w:rFonts w:ascii="Century Gothic" w:hAnsi="Century Gothic"/>
          <w:b/>
        </w:rPr>
        <w:t>ttörténeti és Műemléki Tanszék.</w:t>
      </w:r>
    </w:p>
    <w:p w:rsidR="009000DA" w:rsidRDefault="009000DA" w:rsidP="009000DA">
      <w:pPr>
        <w:pStyle w:val="Listaszerbekezds"/>
        <w:numPr>
          <w:ilvl w:val="0"/>
          <w:numId w:val="9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 előterjesztést strukturált formába kell ölteni</w:t>
      </w:r>
      <w:r w:rsidR="00960B25">
        <w:rPr>
          <w:rFonts w:ascii="Century Gothic" w:hAnsi="Century Gothic"/>
          <w:b/>
        </w:rPr>
        <w:t>, tartalmát támogatja, a bizottság, de nem látta a szakalapítási anyag adatlapját.</w:t>
      </w:r>
    </w:p>
    <w:p w:rsidR="009000DA" w:rsidRDefault="009000DA" w:rsidP="009000DA">
      <w:pPr>
        <w:pStyle w:val="Listaszerbekezds"/>
        <w:numPr>
          <w:ilvl w:val="0"/>
          <w:numId w:val="9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 </w:t>
      </w:r>
      <w:proofErr w:type="spellStart"/>
      <w:r>
        <w:rPr>
          <w:rFonts w:ascii="Century Gothic" w:hAnsi="Century Gothic"/>
          <w:b/>
        </w:rPr>
        <w:t>diszciplina</w:t>
      </w:r>
      <w:proofErr w:type="spellEnd"/>
      <w:r>
        <w:rPr>
          <w:rFonts w:ascii="Century Gothic" w:hAnsi="Century Gothic"/>
          <w:b/>
        </w:rPr>
        <w:t xml:space="preserve"> távolságát meg kell határozni a futó képzéseinkkel. </w:t>
      </w:r>
    </w:p>
    <w:p w:rsidR="009000DA" w:rsidRPr="00CE3EBA" w:rsidRDefault="009000DA" w:rsidP="009000DA">
      <w:pPr>
        <w:pStyle w:val="Listaszerbekezds"/>
        <w:numPr>
          <w:ilvl w:val="0"/>
          <w:numId w:val="9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Ugyan ez egy létesítés, de az indításnál mi el tudjuk-e látni az oktatói követelményeket. </w:t>
      </w:r>
    </w:p>
    <w:p w:rsidR="00991FBF" w:rsidRPr="00EA2D62" w:rsidRDefault="00960B25" w:rsidP="00991FBF">
      <w:pPr>
        <w:pStyle w:val="Listaszerbekezds"/>
        <w:spacing w:after="0"/>
        <w:rPr>
          <w:rFonts w:ascii="Century Gothic" w:hAnsi="Century Gothic"/>
        </w:rPr>
      </w:pPr>
      <w:r w:rsidRPr="004406CF">
        <w:rPr>
          <w:rFonts w:ascii="Century Gothic" w:hAnsi="Century Gothic"/>
          <w:b/>
        </w:rPr>
        <w:t xml:space="preserve">A bizottság </w:t>
      </w:r>
      <w:proofErr w:type="gramStart"/>
      <w:r w:rsidRPr="004406CF">
        <w:rPr>
          <w:rFonts w:ascii="Century Gothic" w:hAnsi="Century Gothic"/>
          <w:b/>
        </w:rPr>
        <w:t>egyhangúlag</w:t>
      </w:r>
      <w:proofErr w:type="gramEnd"/>
      <w:r w:rsidRPr="004406CF">
        <w:rPr>
          <w:rFonts w:ascii="Century Gothic" w:hAnsi="Century Gothic"/>
          <w:b/>
        </w:rPr>
        <w:t xml:space="preserve"> támogatja az előterjesztést a módosító javaslatokkal kiegészítve.</w:t>
      </w:r>
    </w:p>
    <w:p w:rsidR="00991FBF" w:rsidRDefault="00EA2D62" w:rsidP="00EA2D62">
      <w:pPr>
        <w:pStyle w:val="Listaszerbekezds"/>
        <w:numPr>
          <w:ilvl w:val="0"/>
          <w:numId w:val="4"/>
        </w:numPr>
        <w:spacing w:after="0"/>
        <w:rPr>
          <w:rFonts w:ascii="Century Gothic" w:hAnsi="Century Gothic"/>
        </w:rPr>
      </w:pPr>
      <w:r w:rsidRPr="00EA2D62">
        <w:rPr>
          <w:rFonts w:ascii="Century Gothic" w:hAnsi="Century Gothic"/>
        </w:rPr>
        <w:t>Javaslat In</w:t>
      </w:r>
      <w:r w:rsidR="00991FBF">
        <w:rPr>
          <w:rFonts w:ascii="Century Gothic" w:hAnsi="Century Gothic"/>
        </w:rPr>
        <w:t xml:space="preserve">gatlanfejlesztő </w:t>
      </w:r>
      <w:proofErr w:type="spellStart"/>
      <w:r w:rsidR="00991FBF">
        <w:rPr>
          <w:rFonts w:ascii="Century Gothic" w:hAnsi="Century Gothic"/>
        </w:rPr>
        <w:t>MSc</w:t>
      </w:r>
      <w:proofErr w:type="spellEnd"/>
      <w:r w:rsidR="00991FBF">
        <w:rPr>
          <w:rFonts w:ascii="Century Gothic" w:hAnsi="Century Gothic"/>
        </w:rPr>
        <w:t xml:space="preserve"> indítására.</w:t>
      </w:r>
    </w:p>
    <w:p w:rsidR="00EA2D62" w:rsidRDefault="00EA2D62" w:rsidP="00991FBF">
      <w:pPr>
        <w:pStyle w:val="Listaszerbekezds"/>
        <w:spacing w:after="0"/>
        <w:rPr>
          <w:rFonts w:ascii="Century Gothic" w:hAnsi="Century Gothic"/>
        </w:rPr>
      </w:pPr>
      <w:r w:rsidRPr="00EA2D62">
        <w:rPr>
          <w:rFonts w:ascii="Century Gothic" w:hAnsi="Century Gothic"/>
        </w:rPr>
        <w:t xml:space="preserve">Előterjesztő: </w:t>
      </w:r>
      <w:proofErr w:type="spellStart"/>
      <w:r w:rsidRPr="00EA2D62">
        <w:rPr>
          <w:rFonts w:ascii="Century Gothic" w:hAnsi="Century Gothic"/>
        </w:rPr>
        <w:t>Épületkivitelezési</w:t>
      </w:r>
      <w:proofErr w:type="spellEnd"/>
      <w:r w:rsidRPr="00EA2D62">
        <w:rPr>
          <w:rFonts w:ascii="Century Gothic" w:hAnsi="Century Gothic"/>
        </w:rPr>
        <w:t xml:space="preserve"> és Szervezési Tanszék. </w:t>
      </w:r>
    </w:p>
    <w:p w:rsidR="001320AE" w:rsidRDefault="001320AE" w:rsidP="00991FBF">
      <w:pPr>
        <w:pStyle w:val="Listaszerbekezds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proofErr w:type="gramStart"/>
      <w:r>
        <w:rPr>
          <w:rFonts w:ascii="Century Gothic" w:hAnsi="Century Gothic"/>
        </w:rPr>
        <w:t>Bizottság  az</w:t>
      </w:r>
      <w:proofErr w:type="gramEnd"/>
      <w:r>
        <w:rPr>
          <w:rFonts w:ascii="Century Gothic" w:hAnsi="Century Gothic"/>
        </w:rPr>
        <w:t xml:space="preserve"> ülésén nem tárgyalta az előterjesztést.</w:t>
      </w:r>
    </w:p>
    <w:p w:rsidR="00FD7262" w:rsidRDefault="00FD7262" w:rsidP="00991FBF">
      <w:pPr>
        <w:pStyle w:val="Listaszerbekezds"/>
        <w:spacing w:after="0"/>
        <w:rPr>
          <w:rFonts w:ascii="Century Gothic" w:hAnsi="Century Gothic"/>
        </w:rPr>
      </w:pPr>
    </w:p>
    <w:p w:rsidR="006D706D" w:rsidRPr="001320AE" w:rsidRDefault="00FD7262" w:rsidP="00586C4C">
      <w:pPr>
        <w:pStyle w:val="Listaszerbekezds"/>
        <w:numPr>
          <w:ilvl w:val="0"/>
          <w:numId w:val="4"/>
        </w:numPr>
        <w:spacing w:after="0"/>
        <w:rPr>
          <w:rFonts w:ascii="Century Gothic" w:hAnsi="Century Gothic"/>
          <w:b/>
        </w:rPr>
      </w:pPr>
      <w:r w:rsidRPr="001320AE">
        <w:rPr>
          <w:rFonts w:ascii="Century Gothic" w:hAnsi="Century Gothic"/>
          <w:b/>
        </w:rPr>
        <w:t>A TVSZ módosításának vitája</w:t>
      </w:r>
    </w:p>
    <w:p w:rsidR="00FD7262" w:rsidRPr="001320AE" w:rsidRDefault="00FD7262" w:rsidP="00FD7262">
      <w:pPr>
        <w:pStyle w:val="Listaszerbekezds"/>
        <w:spacing w:after="0"/>
        <w:rPr>
          <w:rFonts w:ascii="Century Gothic" w:hAnsi="Century Gothic"/>
          <w:b/>
        </w:rPr>
      </w:pPr>
      <w:r w:rsidRPr="001320AE">
        <w:rPr>
          <w:rFonts w:ascii="Century Gothic" w:hAnsi="Century Gothic"/>
          <w:b/>
        </w:rPr>
        <w:t xml:space="preserve">Előterjesztő: Dr. </w:t>
      </w:r>
      <w:proofErr w:type="spellStart"/>
      <w:r w:rsidRPr="001320AE">
        <w:rPr>
          <w:rFonts w:ascii="Century Gothic" w:hAnsi="Century Gothic"/>
          <w:b/>
        </w:rPr>
        <w:t>Dobszay</w:t>
      </w:r>
      <w:proofErr w:type="spellEnd"/>
      <w:r w:rsidRPr="001320AE">
        <w:rPr>
          <w:rFonts w:ascii="Century Gothic" w:hAnsi="Century Gothic"/>
          <w:b/>
        </w:rPr>
        <w:t xml:space="preserve"> Gergely oktatási </w:t>
      </w:r>
      <w:proofErr w:type="spellStart"/>
      <w:r w:rsidRPr="001320AE">
        <w:rPr>
          <w:rFonts w:ascii="Century Gothic" w:hAnsi="Century Gothic"/>
          <w:b/>
        </w:rPr>
        <w:t>dékánhelyettes</w:t>
      </w:r>
      <w:proofErr w:type="spellEnd"/>
    </w:p>
    <w:p w:rsidR="00FD7262" w:rsidRPr="001320AE" w:rsidRDefault="001320AE" w:rsidP="00FD7262">
      <w:pPr>
        <w:pStyle w:val="Listaszerbekezds"/>
        <w:spacing w:after="0"/>
        <w:rPr>
          <w:rFonts w:ascii="Century Gothic" w:hAnsi="Century Gothic"/>
          <w:b/>
        </w:rPr>
      </w:pPr>
      <w:r w:rsidRPr="001320AE">
        <w:rPr>
          <w:rFonts w:ascii="Century Gothic" w:hAnsi="Century Gothic"/>
          <w:b/>
        </w:rPr>
        <w:t xml:space="preserve">A Bizottság a TVSZ-módosításának javaslatait megtette, és felkérte az Oktatási </w:t>
      </w:r>
      <w:proofErr w:type="spellStart"/>
      <w:r w:rsidRPr="001320AE">
        <w:rPr>
          <w:rFonts w:ascii="Century Gothic" w:hAnsi="Century Gothic"/>
          <w:b/>
        </w:rPr>
        <w:t>dékánhelyettest</w:t>
      </w:r>
      <w:proofErr w:type="spellEnd"/>
      <w:r w:rsidRPr="001320AE">
        <w:rPr>
          <w:rFonts w:ascii="Century Gothic" w:hAnsi="Century Gothic"/>
          <w:b/>
        </w:rPr>
        <w:t>, hogy képviselje a Szenátus Oktatási Bizottságában azokat.</w:t>
      </w:r>
    </w:p>
    <w:p w:rsidR="00FD7262" w:rsidRDefault="00FD7262" w:rsidP="00FD7262">
      <w:pPr>
        <w:pStyle w:val="Listaszerbekezds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Előtanulmányi rend módosítása több pontban</w:t>
      </w:r>
    </w:p>
    <w:p w:rsidR="00FD7262" w:rsidRDefault="00FD7262" w:rsidP="00FD7262">
      <w:pPr>
        <w:pStyle w:val="Listaszerbekezds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Előterjesztő: HK</w:t>
      </w:r>
    </w:p>
    <w:p w:rsidR="00FD7262" w:rsidRDefault="001320AE" w:rsidP="00FD7262">
      <w:pPr>
        <w:pStyle w:val="Listaszerbekezds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proofErr w:type="gramStart"/>
      <w:r>
        <w:rPr>
          <w:rFonts w:ascii="Century Gothic" w:hAnsi="Century Gothic"/>
        </w:rPr>
        <w:t>Bizottság  az</w:t>
      </w:r>
      <w:proofErr w:type="gramEnd"/>
      <w:r>
        <w:rPr>
          <w:rFonts w:ascii="Century Gothic" w:hAnsi="Century Gothic"/>
        </w:rPr>
        <w:t xml:space="preserve"> ülésén nem tárgyalta az előterjesztést.</w:t>
      </w:r>
    </w:p>
    <w:p w:rsidR="00FD7262" w:rsidRPr="00960B25" w:rsidRDefault="00FD7262" w:rsidP="00FD7262">
      <w:pPr>
        <w:pStyle w:val="Listaszerbekezds"/>
        <w:numPr>
          <w:ilvl w:val="0"/>
          <w:numId w:val="4"/>
        </w:numPr>
        <w:spacing w:after="0"/>
        <w:rPr>
          <w:rFonts w:ascii="Century Gothic" w:hAnsi="Century Gothic"/>
          <w:b/>
        </w:rPr>
      </w:pPr>
      <w:r w:rsidRPr="00960B25">
        <w:rPr>
          <w:rFonts w:ascii="Century Gothic" w:hAnsi="Century Gothic"/>
          <w:b/>
        </w:rPr>
        <w:t>Erasmus-stratégia (tárgyakkreditáció)</w:t>
      </w:r>
    </w:p>
    <w:p w:rsidR="00FD7262" w:rsidRPr="00960B25" w:rsidRDefault="00FD7262" w:rsidP="00FD7262">
      <w:pPr>
        <w:pStyle w:val="Listaszerbekezds"/>
        <w:spacing w:after="0"/>
        <w:rPr>
          <w:rFonts w:ascii="Century Gothic" w:hAnsi="Century Gothic"/>
          <w:b/>
        </w:rPr>
      </w:pPr>
      <w:r w:rsidRPr="00960B25">
        <w:rPr>
          <w:rFonts w:ascii="Century Gothic" w:hAnsi="Century Gothic"/>
          <w:b/>
        </w:rPr>
        <w:t>Előterjesztő: HK</w:t>
      </w:r>
    </w:p>
    <w:p w:rsidR="00FD7262" w:rsidRPr="00B61DE5" w:rsidRDefault="00B61DE5" w:rsidP="00FD7262">
      <w:pPr>
        <w:pStyle w:val="Listaszerbekezds"/>
        <w:spacing w:after="0"/>
        <w:rPr>
          <w:rFonts w:ascii="Century Gothic" w:hAnsi="Century Gothic"/>
          <w:b/>
        </w:rPr>
      </w:pPr>
      <w:r w:rsidRPr="00B61DE5">
        <w:rPr>
          <w:rFonts w:ascii="Century Gothic" w:hAnsi="Century Gothic"/>
          <w:b/>
        </w:rPr>
        <w:t>Az előterjesztés egy téma felvetése</w:t>
      </w:r>
      <w:r>
        <w:rPr>
          <w:rFonts w:ascii="Century Gothic" w:hAnsi="Century Gothic"/>
          <w:b/>
        </w:rPr>
        <w:t>, mely az intenzívebb akkreditációt sürgeti. Keresni kell a lehetőségeket akár ajánlott tantárgylisták, akár külföldi részképzés mintatantervbe beemelésével</w:t>
      </w:r>
      <w:r w:rsidR="00B54E55">
        <w:rPr>
          <w:rFonts w:ascii="Century Gothic" w:hAnsi="Century Gothic"/>
          <w:b/>
        </w:rPr>
        <w:t>, akár a tervezési tárgyak finom áthangolásával…</w:t>
      </w:r>
    </w:p>
    <w:p w:rsidR="00FD7262" w:rsidRDefault="00FD7262" w:rsidP="00FD7262">
      <w:pPr>
        <w:pStyle w:val="Listaszerbekezds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Komplex-tervezés tantárgy tartalma és kreditértéke</w:t>
      </w:r>
    </w:p>
    <w:p w:rsidR="00FD7262" w:rsidRDefault="00FD7262" w:rsidP="00FD7262">
      <w:pPr>
        <w:pStyle w:val="Listaszerbekezds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Előterjesztő: HK</w:t>
      </w:r>
    </w:p>
    <w:p w:rsidR="001320AE" w:rsidRDefault="001320AE" w:rsidP="001320AE">
      <w:pPr>
        <w:pStyle w:val="Listaszerbekezds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proofErr w:type="gramStart"/>
      <w:r>
        <w:rPr>
          <w:rFonts w:ascii="Century Gothic" w:hAnsi="Century Gothic"/>
        </w:rPr>
        <w:t>Bizottság  az</w:t>
      </w:r>
      <w:proofErr w:type="gramEnd"/>
      <w:r>
        <w:rPr>
          <w:rFonts w:ascii="Century Gothic" w:hAnsi="Century Gothic"/>
        </w:rPr>
        <w:t xml:space="preserve"> ülésén nem tárgyalta az előterjesztést.</w:t>
      </w:r>
    </w:p>
    <w:p w:rsidR="00FD7262" w:rsidRDefault="00FD7262" w:rsidP="00FD7262">
      <w:pPr>
        <w:pStyle w:val="Listaszerbekezds"/>
        <w:spacing w:after="0"/>
        <w:rPr>
          <w:rFonts w:ascii="Century Gothic" w:hAnsi="Century Gothic"/>
        </w:rPr>
      </w:pPr>
    </w:p>
    <w:p w:rsidR="001320AE" w:rsidRDefault="001320AE" w:rsidP="00FD7262">
      <w:pPr>
        <w:pStyle w:val="Listaszerbekezds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 Bizottsá</w:t>
      </w:r>
      <w:r w:rsidR="00F35158">
        <w:rPr>
          <w:rFonts w:ascii="Century Gothic" w:hAnsi="Century Gothic"/>
        </w:rPr>
        <w:t>g úgy határozott, hogy az idő h</w:t>
      </w:r>
      <w:bookmarkStart w:id="0" w:name="_GoBack"/>
      <w:bookmarkEnd w:id="0"/>
      <w:r>
        <w:rPr>
          <w:rFonts w:ascii="Century Gothic" w:hAnsi="Century Gothic"/>
        </w:rPr>
        <w:t>iányában nem tárgyalt ügyeket két hét múlva tűzi napirendre (2014. 11. 19-én).</w:t>
      </w:r>
    </w:p>
    <w:p w:rsidR="00FD7262" w:rsidRDefault="00FD7262" w:rsidP="00FD7262">
      <w:pPr>
        <w:pStyle w:val="Listaszerbekezds"/>
        <w:spacing w:after="0"/>
        <w:rPr>
          <w:rFonts w:ascii="Century Gothic" w:hAnsi="Century Gothic"/>
        </w:rPr>
      </w:pPr>
    </w:p>
    <w:p w:rsidR="00FD7262" w:rsidRDefault="00FD7262" w:rsidP="00FD7262">
      <w:pPr>
        <w:pStyle w:val="Listaszerbekezds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2014. október 29.</w:t>
      </w:r>
    </w:p>
    <w:p w:rsidR="00FD7262" w:rsidRPr="00FD7262" w:rsidRDefault="00FD7262" w:rsidP="00FD7262">
      <w:pPr>
        <w:spacing w:after="0"/>
        <w:rPr>
          <w:rFonts w:ascii="Century Gothic" w:hAnsi="Century Gothic"/>
        </w:rPr>
      </w:pPr>
    </w:p>
    <w:p w:rsidR="00586C4C" w:rsidRDefault="00586C4C" w:rsidP="00821AC1">
      <w:pPr>
        <w:spacing w:after="0"/>
        <w:ind w:left="4820"/>
        <w:jc w:val="center"/>
        <w:rPr>
          <w:rFonts w:ascii="Century Gothic" w:hAnsi="Century Gothic"/>
        </w:rPr>
      </w:pPr>
    </w:p>
    <w:p w:rsidR="005F3CA1" w:rsidRDefault="005F3CA1" w:rsidP="00821AC1">
      <w:pPr>
        <w:spacing w:after="0"/>
        <w:ind w:left="4820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Daragó</w:t>
      </w:r>
      <w:proofErr w:type="spellEnd"/>
      <w:r>
        <w:rPr>
          <w:rFonts w:ascii="Century Gothic" w:hAnsi="Century Gothic"/>
        </w:rPr>
        <w:t xml:space="preserve"> László</w:t>
      </w:r>
    </w:p>
    <w:p w:rsidR="00431CA3" w:rsidRDefault="005F3CA1" w:rsidP="00821AC1">
      <w:pPr>
        <w:ind w:left="4820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OB-elnök</w:t>
      </w:r>
      <w:proofErr w:type="spellEnd"/>
      <w:r w:rsidR="00821AC1">
        <w:rPr>
          <w:rFonts w:ascii="Century Gothic" w:hAnsi="Century Gothic"/>
        </w:rPr>
        <w:t xml:space="preserve"> </w:t>
      </w:r>
    </w:p>
    <w:sectPr w:rsidR="00431CA3" w:rsidSect="0058225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3F" w:rsidRDefault="00D3583F" w:rsidP="009C7A39">
      <w:pPr>
        <w:spacing w:after="0" w:line="240" w:lineRule="auto"/>
      </w:pPr>
      <w:r>
        <w:separator/>
      </w:r>
    </w:p>
  </w:endnote>
  <w:endnote w:type="continuationSeparator" w:id="0">
    <w:p w:rsidR="00D3583F" w:rsidRDefault="00D3583F" w:rsidP="009C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3F" w:rsidRDefault="00D3583F" w:rsidP="009C7A39">
      <w:pPr>
        <w:spacing w:after="0" w:line="240" w:lineRule="auto"/>
      </w:pPr>
      <w:r>
        <w:separator/>
      </w:r>
    </w:p>
  </w:footnote>
  <w:footnote w:type="continuationSeparator" w:id="0">
    <w:p w:rsidR="00D3583F" w:rsidRDefault="00D3583F" w:rsidP="009C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39" w:rsidRPr="00CC7C16" w:rsidRDefault="00B30380" w:rsidP="00CC7C16">
    <w:pPr>
      <w:pStyle w:val="lfej"/>
      <w:shd w:val="clear" w:color="auto" w:fill="808080" w:themeFill="background1" w:themeFillShade="80"/>
      <w:rPr>
        <w:color w:val="FFFFFF" w:themeColor="background1"/>
      </w:rPr>
    </w:pPr>
    <w:r>
      <w:rPr>
        <w:rFonts w:ascii="Century Gothic" w:hAnsi="Century Gothic"/>
        <w:color w:val="FFFFFF" w:themeColor="background1"/>
        <w:sz w:val="20"/>
        <w:szCs w:val="20"/>
      </w:rPr>
      <w:t>Jegyzőkönyv</w:t>
    </w:r>
    <w:r w:rsidR="00582250">
      <w:rPr>
        <w:rFonts w:ascii="Century Gothic" w:hAnsi="Century Gothic"/>
        <w:color w:val="FFFFFF" w:themeColor="background1"/>
        <w:sz w:val="20"/>
        <w:szCs w:val="20"/>
      </w:rPr>
      <w:t xml:space="preserve"> </w:t>
    </w:r>
    <w:r w:rsidR="009C7A39" w:rsidRPr="00CC7C16">
      <w:rPr>
        <w:rFonts w:ascii="Century Gothic" w:hAnsi="Century Gothic"/>
        <w:color w:val="FFFFFF" w:themeColor="background1"/>
        <w:sz w:val="20"/>
        <w:szCs w:val="20"/>
      </w:rPr>
      <w:ptab w:relativeTo="margin" w:alignment="center" w:leader="none"/>
    </w:r>
    <w:r>
      <w:rPr>
        <w:rFonts w:ascii="Century Gothic" w:hAnsi="Century Gothic"/>
        <w:color w:val="FFFFFF" w:themeColor="background1"/>
        <w:sz w:val="20"/>
        <w:szCs w:val="20"/>
      </w:rPr>
      <w:t xml:space="preserve">  </w:t>
    </w:r>
    <w:r w:rsidR="009C7A39" w:rsidRPr="00CC7C16">
      <w:rPr>
        <w:rFonts w:ascii="Century Gothic" w:hAnsi="Century Gothic"/>
        <w:b/>
        <w:color w:val="FFFFFF" w:themeColor="background1"/>
        <w:sz w:val="20"/>
        <w:szCs w:val="20"/>
      </w:rPr>
      <w:t xml:space="preserve">A BME Építészmérnöki Kari Tanácsának Oktatási </w:t>
    </w:r>
    <w:proofErr w:type="gramStart"/>
    <w:r w:rsidR="009C7A39" w:rsidRPr="00CC7C16">
      <w:rPr>
        <w:rFonts w:ascii="Century Gothic" w:hAnsi="Century Gothic"/>
        <w:b/>
        <w:color w:val="FFFFFF" w:themeColor="background1"/>
        <w:sz w:val="20"/>
        <w:szCs w:val="20"/>
      </w:rPr>
      <w:t>Bizottsága</w:t>
    </w:r>
    <w:r w:rsidR="009C7A39" w:rsidRPr="00CC7C16">
      <w:rPr>
        <w:rFonts w:ascii="Century Gothic" w:hAnsi="Century Gothic"/>
        <w:color w:val="FFFFFF" w:themeColor="background1"/>
        <w:sz w:val="20"/>
        <w:szCs w:val="20"/>
      </w:rPr>
      <w:t xml:space="preserve"> </w:t>
    </w:r>
    <w:r>
      <w:rPr>
        <w:rFonts w:ascii="Century Gothic" w:hAnsi="Century Gothic"/>
        <w:color w:val="FFFFFF" w:themeColor="background1"/>
        <w:sz w:val="20"/>
        <w:szCs w:val="20"/>
      </w:rPr>
      <w:t xml:space="preserve">     </w:t>
    </w:r>
    <w:r w:rsidR="009C7A39" w:rsidRPr="00CC7C16">
      <w:rPr>
        <w:rFonts w:ascii="Century Gothic" w:hAnsi="Century Gothic"/>
        <w:color w:val="FFFFFF" w:themeColor="background1"/>
        <w:sz w:val="20"/>
        <w:szCs w:val="20"/>
      </w:rPr>
      <w:t>2014.</w:t>
    </w:r>
    <w:proofErr w:type="gramEnd"/>
    <w:r w:rsidR="009C7A39" w:rsidRPr="00CC7C16">
      <w:rPr>
        <w:rFonts w:ascii="Century Gothic" w:hAnsi="Century Gothic"/>
        <w:color w:val="FFFFFF" w:themeColor="background1"/>
        <w:sz w:val="20"/>
        <w:szCs w:val="20"/>
      </w:rPr>
      <w:t xml:space="preserve"> </w:t>
    </w:r>
    <w:r w:rsidR="0073609A">
      <w:rPr>
        <w:rFonts w:ascii="Century Gothic" w:hAnsi="Century Gothic"/>
        <w:color w:val="FFFFFF" w:themeColor="background1"/>
        <w:sz w:val="20"/>
        <w:szCs w:val="20"/>
      </w:rPr>
      <w:t>november 5</w:t>
    </w:r>
    <w:r w:rsidR="009C7A39" w:rsidRPr="00CC7C16">
      <w:rPr>
        <w:rFonts w:ascii="Century Gothic" w:hAnsi="Century Gothic"/>
        <w:color w:val="FFFFFF" w:themeColor="background1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19B5"/>
    <w:multiLevelType w:val="hybridMultilevel"/>
    <w:tmpl w:val="D83275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D5D8D"/>
    <w:multiLevelType w:val="hybridMultilevel"/>
    <w:tmpl w:val="4948D1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875E4"/>
    <w:multiLevelType w:val="hybridMultilevel"/>
    <w:tmpl w:val="A282C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97901"/>
    <w:multiLevelType w:val="hybridMultilevel"/>
    <w:tmpl w:val="A0882682"/>
    <w:lvl w:ilvl="0" w:tplc="040E000F"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11EC"/>
    <w:multiLevelType w:val="hybridMultilevel"/>
    <w:tmpl w:val="8E7ED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E2761"/>
    <w:multiLevelType w:val="hybridMultilevel"/>
    <w:tmpl w:val="4358DD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BE4A73"/>
    <w:multiLevelType w:val="hybridMultilevel"/>
    <w:tmpl w:val="CE8085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876DFC"/>
    <w:multiLevelType w:val="hybridMultilevel"/>
    <w:tmpl w:val="49FE1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34EDE"/>
    <w:multiLevelType w:val="hybridMultilevel"/>
    <w:tmpl w:val="B8AC28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39"/>
    <w:rsid w:val="00126008"/>
    <w:rsid w:val="0012638B"/>
    <w:rsid w:val="001320AE"/>
    <w:rsid w:val="00135250"/>
    <w:rsid w:val="001E263A"/>
    <w:rsid w:val="00274202"/>
    <w:rsid w:val="0028111E"/>
    <w:rsid w:val="003060FD"/>
    <w:rsid w:val="00356800"/>
    <w:rsid w:val="003875B5"/>
    <w:rsid w:val="003D728A"/>
    <w:rsid w:val="00417652"/>
    <w:rsid w:val="00431CA3"/>
    <w:rsid w:val="004406CF"/>
    <w:rsid w:val="004C58DD"/>
    <w:rsid w:val="004D0B52"/>
    <w:rsid w:val="00571782"/>
    <w:rsid w:val="00582250"/>
    <w:rsid w:val="00586C4C"/>
    <w:rsid w:val="005A7BBB"/>
    <w:rsid w:val="005B4276"/>
    <w:rsid w:val="005F3CA1"/>
    <w:rsid w:val="005F5B72"/>
    <w:rsid w:val="00613AEC"/>
    <w:rsid w:val="006D706D"/>
    <w:rsid w:val="0073609A"/>
    <w:rsid w:val="00797ACB"/>
    <w:rsid w:val="00821AC1"/>
    <w:rsid w:val="00827B05"/>
    <w:rsid w:val="00831828"/>
    <w:rsid w:val="008B1592"/>
    <w:rsid w:val="009000DA"/>
    <w:rsid w:val="00951E53"/>
    <w:rsid w:val="00953A9E"/>
    <w:rsid w:val="00960B25"/>
    <w:rsid w:val="00991FBF"/>
    <w:rsid w:val="009B4A6C"/>
    <w:rsid w:val="009C7A39"/>
    <w:rsid w:val="00A526A3"/>
    <w:rsid w:val="00AA2EC3"/>
    <w:rsid w:val="00AE2232"/>
    <w:rsid w:val="00B1281A"/>
    <w:rsid w:val="00B30380"/>
    <w:rsid w:val="00B526B5"/>
    <w:rsid w:val="00B54E55"/>
    <w:rsid w:val="00B61DE5"/>
    <w:rsid w:val="00BE2878"/>
    <w:rsid w:val="00C421EF"/>
    <w:rsid w:val="00C53A0C"/>
    <w:rsid w:val="00C71A1B"/>
    <w:rsid w:val="00C758F6"/>
    <w:rsid w:val="00C96E19"/>
    <w:rsid w:val="00CC7C16"/>
    <w:rsid w:val="00CE3EBA"/>
    <w:rsid w:val="00D3583F"/>
    <w:rsid w:val="00D9429A"/>
    <w:rsid w:val="00DA3286"/>
    <w:rsid w:val="00DB1B58"/>
    <w:rsid w:val="00E022CF"/>
    <w:rsid w:val="00E07B8F"/>
    <w:rsid w:val="00E37159"/>
    <w:rsid w:val="00E5685A"/>
    <w:rsid w:val="00E946A2"/>
    <w:rsid w:val="00EA2D62"/>
    <w:rsid w:val="00ED57BE"/>
    <w:rsid w:val="00F01D54"/>
    <w:rsid w:val="00F35158"/>
    <w:rsid w:val="00F72D01"/>
    <w:rsid w:val="00FD7262"/>
    <w:rsid w:val="00FE2C86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F29796-A22D-4832-BF92-0753FB4B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7A39"/>
  </w:style>
  <w:style w:type="paragraph" w:styleId="llb">
    <w:name w:val="footer"/>
    <w:basedOn w:val="Norml"/>
    <w:link w:val="llbChar"/>
    <w:uiPriority w:val="99"/>
    <w:unhideWhenUsed/>
    <w:rsid w:val="009C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7A39"/>
  </w:style>
  <w:style w:type="paragraph" w:styleId="Listaszerbekezds">
    <w:name w:val="List Paragraph"/>
    <w:basedOn w:val="Norml"/>
    <w:uiPriority w:val="34"/>
    <w:qFormat/>
    <w:rsid w:val="009C7A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525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1293-6F09-461C-8F32-14853D67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Daragó László Attila</dc:creator>
  <cp:keywords/>
  <dc:description/>
  <cp:lastModifiedBy>Daragó László Attila</cp:lastModifiedBy>
  <cp:revision>2</cp:revision>
  <cp:lastPrinted>2014-10-02T10:21:00Z</cp:lastPrinted>
  <dcterms:created xsi:type="dcterms:W3CDTF">2014-11-12T15:31:00Z</dcterms:created>
  <dcterms:modified xsi:type="dcterms:W3CDTF">2014-11-12T15:31:00Z</dcterms:modified>
</cp:coreProperties>
</file>