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 xml:space="preserve">BUDAPESTI MŰSZAKI </w:t>
            </w:r>
            <w:proofErr w:type="gramStart"/>
            <w:r w:rsidRPr="00220695">
              <w:rPr>
                <w:b/>
                <w:sz w:val="26"/>
                <w:szCs w:val="26"/>
              </w:rPr>
              <w:t>ÉS</w:t>
            </w:r>
            <w:proofErr w:type="gramEnd"/>
            <w:r w:rsidRPr="00220695">
              <w:rPr>
                <w:b/>
                <w:sz w:val="26"/>
                <w:szCs w:val="26"/>
              </w:rPr>
              <w:t xml:space="preserve">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0C179F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7B4D23">
            <w:t>Történeti és helyreállítási technológiák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7B4D23" w:rsidRPr="007B4D23">
            <w:rPr>
              <w:lang w:val="en-GB"/>
            </w:rPr>
            <w:t>Historical construction technologies and restoration methods</w:t>
          </w:r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8518A7">
            <w:rPr>
              <w:rStyle w:val="adatC"/>
            </w:rPr>
            <w:t>EK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7B4D23">
            <w:rPr>
              <w:rStyle w:val="adatC"/>
            </w:rPr>
            <w:t>0635</w:t>
          </w:r>
        </w:sdtContent>
      </w:sdt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0C179F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0C179F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621E15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0C179F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621E15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0C179F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621E15">
                  <w:t>–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0C179F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0C179F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0C179F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7B4D23">
            <w:t>vizsga érdemjegy (v)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0C179F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B91E44">
            <w:t>2</w:t>
          </w:r>
        </w:sdtContent>
      </w:sdt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0C179F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7B4D23">
                  <w:t>Vidovszky István PhD</w:t>
                </w:r>
              </w:sdtContent>
            </w:sdt>
          </w:p>
          <w:p w:rsidR="00A06CB9" w:rsidRPr="0023236F" w:rsidRDefault="000C179F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2D32C5">
                  <w:t xml:space="preserve">egyetemi </w:t>
                </w:r>
                <w:r w:rsidR="007B4D23">
                  <w:t>adjunktus</w:t>
                </w:r>
              </w:sdtContent>
            </w:sdt>
          </w:p>
          <w:p w:rsidR="00A06CB9" w:rsidRPr="00A06CB9" w:rsidRDefault="000C179F" w:rsidP="002D32C5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7B4D23">
                  <w:t>ividovszky</w:t>
                </w:r>
                <w:r w:rsidR="002D32C5">
                  <w:t>@ekt.bme.hu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0C179F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5F4563">
            <w:t>Építés</w:t>
          </w:r>
          <w:r w:rsidR="008518A7">
            <w:t xml:space="preserve">technológia és Építésmenedzsment </w:t>
          </w:r>
          <w:r w:rsidR="005F4563">
            <w:t>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:rsidR="001F46EB" w:rsidRPr="0098383B" w:rsidRDefault="000C179F" w:rsidP="002D32C5">
          <w:pPr>
            <w:pStyle w:val="adat"/>
          </w:pPr>
          <w:hyperlink r:id="rId9" w:history="1">
            <w:r w:rsidR="007B4D23" w:rsidRPr="00AD0DA6">
              <w:rPr>
                <w:rStyle w:val="Hiperhivatkozs"/>
              </w:rPr>
              <w:t>http://www.ekt.bme.hu/</w:t>
            </w:r>
          </w:hyperlink>
          <w:proofErr w:type="gramStart"/>
          <w:r w:rsidR="007B4D23">
            <w:t>...</w:t>
          </w:r>
          <w:proofErr w:type="gramEnd"/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0C179F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7A2C51">
            <w:t>magyar és angol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:rsidR="00330053" w:rsidRDefault="00330053" w:rsidP="00330053">
          <w:pPr>
            <w:pStyle w:val="adat"/>
          </w:pPr>
          <w:r>
            <w:t>Kötelező</w:t>
          </w:r>
          <w:r w:rsidR="007A2C51">
            <w:t>en választott az alábbi képzések</w:t>
          </w:r>
          <w:r>
            <w:t>en:</w:t>
          </w:r>
        </w:p>
        <w:p w:rsidR="00B83161" w:rsidRDefault="00354766" w:rsidP="002D32C5">
          <w:pPr>
            <w:pStyle w:val="Cmsor4"/>
          </w:pPr>
          <w:r>
            <w:rPr>
              <w:rStyle w:val="adatC"/>
            </w:rPr>
            <w:t>3N-ME</w:t>
          </w:r>
          <w:r w:rsidR="00B83161">
            <w:t xml:space="preserve"> ● </w:t>
          </w:r>
          <w:r w:rsidR="00B83161" w:rsidRPr="00B83161">
            <w:t xml:space="preserve">Építész </w:t>
          </w:r>
          <w:r w:rsidR="00B83161">
            <w:t>mesterképzés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B91E44">
            <w:t>3</w:t>
          </w:r>
          <w:r w:rsidR="002D32C5">
            <w:t>.</w:t>
          </w:r>
          <w:r w:rsidR="000F55F0">
            <w:t xml:space="preserve"> félév</w:t>
          </w:r>
          <w:r w:rsidR="002D32C5">
            <w:t xml:space="preserve">, </w:t>
          </w:r>
          <w:r w:rsidR="002D32C5" w:rsidRPr="002D32C5">
            <w:t>Ingatlanfejlesztés és épületüzemeltetés specializáció</w:t>
          </w:r>
          <w:r w:rsidR="002D32C5">
            <w:t>n</w:t>
          </w:r>
        </w:p>
        <w:p w:rsidR="00330053" w:rsidRPr="00AE4AF5" w:rsidRDefault="0026119A" w:rsidP="007758C5">
          <w:pPr>
            <w:pStyle w:val="Cmsor4"/>
          </w:pPr>
          <w:r w:rsidRPr="004B6796">
            <w:rPr>
              <w:rStyle w:val="adatC"/>
            </w:rPr>
            <w:t>3N</w:t>
          </w:r>
          <w:r w:rsidR="00354766">
            <w:rPr>
              <w:rStyle w:val="adatC"/>
            </w:rPr>
            <w:t>AME</w:t>
          </w:r>
          <w:r>
            <w:t xml:space="preserve"> ● </w:t>
          </w:r>
          <w:r w:rsidR="00354766" w:rsidRPr="00B83161">
            <w:t xml:space="preserve">Építész </w:t>
          </w:r>
          <w:r w:rsidR="00354766">
            <w:t>mesterképzés angol nyelven</w:t>
          </w:r>
          <w:r w:rsidR="00354766" w:rsidRPr="000F55F0">
            <w:t xml:space="preserve"> </w:t>
          </w:r>
          <w:r w:rsidR="00354766">
            <w:t xml:space="preserve">● </w:t>
          </w:r>
          <w:r w:rsidR="00B91E44">
            <w:t>3</w:t>
          </w:r>
          <w:r w:rsidR="002D32C5">
            <w:t xml:space="preserve">. félév, </w:t>
          </w:r>
          <w:r w:rsidR="002D32C5" w:rsidRPr="002D32C5">
            <w:t>Ingatlanfejlesztés és épületüzemeltetés specializáció</w:t>
          </w:r>
          <w:r w:rsidR="002D32C5">
            <w:t>n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sdt>
          <w:sdtPr>
            <w:id w:val="1044333017"/>
            <w:placeholder>
              <w:docPart w:val="17064C2E48914EEFB7CCA160682384A2"/>
            </w:placeholder>
            <w15:color w:val="C0C0C0"/>
          </w:sdtPr>
          <w:sdtEndPr/>
          <w:sdtContent>
            <w:sdt>
              <w:sdtPr>
                <w:id w:val="150794342"/>
                <w:placeholder>
                  <w:docPart w:val="FFAF912AF4724CDE942A76F70B5CFB9A"/>
                </w:placeholder>
                <w15:color w:val="C0C0C0"/>
              </w:sdtPr>
              <w:sdtEndPr/>
              <w:sdtContent>
                <w:p w:rsidR="00F7708A" w:rsidRPr="007A2C51" w:rsidRDefault="007A2C51" w:rsidP="007A2C51">
                  <w:pPr>
                    <w:pStyle w:val="Cmsor4"/>
                    <w:rPr>
                      <w:rFonts w:eastAsiaTheme="minorHAnsi" w:cstheme="minorHAnsi"/>
                      <w:iCs w:val="0"/>
                    </w:rPr>
                  </w:pPr>
                  <w:r>
                    <w:t>—</w:t>
                  </w:r>
                </w:p>
              </w:sdtContent>
            </w:sdt>
          </w:sdtContent>
        </w:sdt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sdt>
          <w:sdtPr>
            <w:id w:val="1906184370"/>
            <w:placeholder>
              <w:docPart w:val="C5D47182F16841D29B3D44221D1E2C0D"/>
            </w:placeholder>
            <w15:color w:val="C0C0C0"/>
          </w:sdtPr>
          <w:sdtEndPr/>
          <w:sdtContent>
            <w:p w:rsidR="00507A7F" w:rsidRPr="007A2C51" w:rsidRDefault="007A2C51" w:rsidP="007A2C51">
              <w:pPr>
                <w:pStyle w:val="Cmsor4"/>
                <w:rPr>
                  <w:rFonts w:eastAsiaTheme="minorHAnsi" w:cstheme="minorHAnsi"/>
                  <w:iCs w:val="0"/>
                </w:rPr>
              </w:pPr>
              <w:r>
                <w:t>—</w:t>
              </w:r>
            </w:p>
          </w:sdtContent>
        </w:sdt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33137D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</w:t>
      </w:r>
      <w:proofErr w:type="gramStart"/>
      <w:r w:rsidRPr="004543C3">
        <w:t>és</w:t>
      </w:r>
      <w:proofErr w:type="gramEnd"/>
      <w:r w:rsidRPr="004543C3">
        <w:t xml:space="preserve">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AE4AF5" w:rsidRPr="009D021A" w:rsidRDefault="009D69CF" w:rsidP="009D69CF">
          <w:pPr>
            <w:pStyle w:val="adat"/>
          </w:pPr>
          <w:r w:rsidRPr="009D69CF">
            <w:t>A tantárgy a kötelező tantárgyak keretein belül elsajátított építéstechnológia ismereteket kívánja bővíteni a műemlék-helyreállítás és épületgondozás során alkalmazandó kor</w:t>
          </w:r>
          <w:r>
            <w:t>szerű és hagyomá</w:t>
          </w:r>
          <w:r w:rsidRPr="009D69CF">
            <w:t xml:space="preserve">nyos </w:t>
          </w:r>
          <w:r>
            <w:t xml:space="preserve">és történeti </w:t>
          </w:r>
          <w:r w:rsidRPr="009D69CF">
            <w:t>technikákkal, technológiákkal és eljárásokkal</w:t>
          </w:r>
          <w:r>
            <w:t>.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 xml:space="preserve">elsajátítható </w:t>
      </w:r>
      <w:proofErr w:type="gramStart"/>
      <w:r w:rsidR="007A4E2E" w:rsidRPr="004543C3">
        <w:t>kompetenciák</w:t>
      </w:r>
      <w:proofErr w:type="gramEnd"/>
    </w:p>
    <w:p w:rsidR="00550550" w:rsidRPr="00030CB0" w:rsidRDefault="007A4E2E" w:rsidP="00550550">
      <w:pPr>
        <w:pStyle w:val="Cmsor3"/>
        <w:rPr>
          <w:i/>
        </w:rPr>
      </w:pPr>
      <w:r w:rsidRPr="004C2D6E">
        <w:t>Tudás</w:t>
      </w:r>
      <w:r w:rsidR="00550550">
        <w:t xml:space="preserve"> (KKK </w:t>
      </w:r>
      <w:r w:rsidR="007F70D1">
        <w:t>2</w:t>
      </w:r>
      <w:r w:rsidR="00BE0769">
        <w:t>3</w:t>
      </w:r>
      <w:r w:rsidR="007F70D1">
        <w:t xml:space="preserve">. </w:t>
      </w:r>
      <w:r w:rsidR="00BE0769">
        <w:t>7</w:t>
      </w:r>
      <w:r w:rsidR="007F70D1">
        <w:t>.1.1. a</w:t>
      </w:r>
      <w:r w:rsidR="00BE0769">
        <w:t>)</w:t>
      </w:r>
      <w:r w:rsidR="00550550">
        <w:t xml:space="preserve">) 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BE0769" w:rsidRPr="00BE0769" w:rsidRDefault="00CD10A8" w:rsidP="00CD10A8">
          <w:pPr>
            <w:pStyle w:val="Cmsor4"/>
          </w:pPr>
          <w:r w:rsidRPr="00BE0769">
            <w:t xml:space="preserve">Ismeri a jellemző tartószerkezeti megoldásokat, </w:t>
          </w:r>
          <w:proofErr w:type="gramStart"/>
          <w:r w:rsidRPr="00BE0769">
            <w:t>konstruálási</w:t>
          </w:r>
          <w:proofErr w:type="gramEnd"/>
          <w:r w:rsidRPr="00BE0769">
            <w:t xml:space="preserve"> és méretezési elveket, fontosabb anyagtulajdonságokat.</w:t>
          </w:r>
        </w:p>
        <w:p w:rsidR="00BE0769" w:rsidRPr="00BE0769" w:rsidRDefault="00BE0769" w:rsidP="00BE0769">
          <w:pPr>
            <w:pStyle w:val="Cmsor4"/>
          </w:pPr>
          <w:r w:rsidRPr="00BE0769">
            <w:t>Ismeri a jellemző épületszerkezeti megoldásokat, azok működését, alkalmazási lehetőségeit. Érti a szerkezetek kiválasztási és tervez</w:t>
          </w:r>
          <w:r w:rsidR="00CD10A8">
            <w:t>ési módszereit, követelményeit.</w:t>
          </w:r>
        </w:p>
        <w:p w:rsidR="00BE0769" w:rsidRDefault="00BE0769" w:rsidP="00BE0769">
          <w:pPr>
            <w:pStyle w:val="Cmsor4"/>
          </w:pPr>
          <w:r>
            <w:t>Ismeri az épületmegvalósítási folyamatokhoz szükséges műszaki, gazdasági és jogi eszközöket, technológiák</w:t>
          </w:r>
          <w:r w:rsidR="00CD10A8">
            <w:t>at, eljárásokat és elvárásokat.</w:t>
          </w:r>
        </w:p>
        <w:p w:rsidR="00BE0769" w:rsidRDefault="00BE0769" w:rsidP="00BE0769">
          <w:pPr>
            <w:pStyle w:val="Cmsor4"/>
          </w:pPr>
          <w:r>
            <w:t xml:space="preserve">Ismeri a meglévő épületállomány felmérésének, dokumentálásának, karbantartásának és rekonstrukciójának fontosabb elveit és módszereit. </w:t>
          </w:r>
        </w:p>
        <w:p w:rsidR="00424163" w:rsidRDefault="00BE0769" w:rsidP="00CD10A8">
          <w:pPr>
            <w:pStyle w:val="Cmsor4"/>
          </w:pPr>
          <w:r>
            <w:t>Ismeri a műemlékek védelmének, fenntartásának és rehabilitációjának</w:t>
          </w:r>
          <w:r w:rsidR="00CD10A8">
            <w:t xml:space="preserve"> elveit, eszközeit, szabályait.</w:t>
          </w:r>
        </w:p>
      </w:sdtContent>
    </w:sdt>
    <w:p w:rsidR="00550550" w:rsidRDefault="007A4E2E" w:rsidP="00550550">
      <w:pPr>
        <w:pStyle w:val="Cmsor3"/>
      </w:pPr>
      <w:r w:rsidRPr="00FC3F94">
        <w:t>Képesség</w:t>
      </w:r>
      <w:r w:rsidR="00550550">
        <w:t xml:space="preserve"> (KKK </w:t>
      </w:r>
      <w:r w:rsidR="007F70D1">
        <w:t>2</w:t>
      </w:r>
      <w:r w:rsidR="00BE0769">
        <w:t>3</w:t>
      </w:r>
      <w:r w:rsidR="007F70D1">
        <w:t xml:space="preserve">. </w:t>
      </w:r>
      <w:r w:rsidR="00BE0769">
        <w:t>7</w:t>
      </w:r>
      <w:r w:rsidR="00550550">
        <w:t>.1.1. b</w:t>
      </w:r>
      <w:r w:rsidR="00BE0769">
        <w:t>)</w:t>
      </w:r>
      <w:r w:rsidR="00550550">
        <w:t xml:space="preserve">) 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:rsidR="00CD10A8" w:rsidRPr="00CD10A8" w:rsidRDefault="00CD10A8" w:rsidP="00D12258">
          <w:pPr>
            <w:pStyle w:val="Cmsor4"/>
          </w:pPr>
          <w:r w:rsidRPr="00CD10A8">
            <w:t>Képes a leginkább megfelelő megoldások, szerkezeti elemek, épületszerkezetek, anyagok és berendezések kiválasztására.</w:t>
          </w:r>
        </w:p>
        <w:p w:rsidR="00CD10A8" w:rsidRPr="00CD10A8" w:rsidRDefault="00CD10A8" w:rsidP="00CD10A8">
          <w:pPr>
            <w:pStyle w:val="Cmsor4"/>
          </w:pPr>
          <w:r w:rsidRPr="00CD10A8">
            <w:t xml:space="preserve">Képes a tervezendő épület épületszerkezeti </w:t>
          </w:r>
          <w:proofErr w:type="gramStart"/>
          <w:r w:rsidRPr="00CD10A8">
            <w:t>problémáinak</w:t>
          </w:r>
          <w:proofErr w:type="gramEnd"/>
          <w:r w:rsidRPr="00CD10A8">
            <w:t xml:space="preserve"> </w:t>
          </w:r>
          <w:proofErr w:type="spellStart"/>
          <w:r w:rsidRPr="00CD10A8">
            <w:t>végiggondolására</w:t>
          </w:r>
          <w:proofErr w:type="spellEnd"/>
          <w:r w:rsidRPr="00CD10A8">
            <w:t xml:space="preserve">, a tanulmányai során megismert megoldások kiválasztására és alkalmazására. </w:t>
          </w:r>
        </w:p>
        <w:p w:rsidR="00CD10A8" w:rsidRPr="00CD10A8" w:rsidRDefault="00CD10A8" w:rsidP="00CD10A8">
          <w:pPr>
            <w:pStyle w:val="Cmsor4"/>
          </w:pPr>
          <w:r w:rsidRPr="00CD10A8">
            <w:t xml:space="preserve">Képes az építészeti tervezés és az építési folyamatok során keletkező </w:t>
          </w:r>
          <w:proofErr w:type="gramStart"/>
          <w:r w:rsidRPr="00CD10A8">
            <w:t>problémák</w:t>
          </w:r>
          <w:proofErr w:type="gramEnd"/>
          <w:r w:rsidRPr="00CD10A8">
            <w:t xml:space="preserve"> felismerésére, a komplex gondolkodásmódra, a különböző szempontok közti összefüggések, kölcsönhatások átlátására, a szempontok rangsorolására, az ellentmondások feloldására, a különböző lehetőségek közötti körültekintő döntésre. </w:t>
          </w:r>
        </w:p>
        <w:p w:rsidR="00CD10A8" w:rsidRPr="00CD10A8" w:rsidRDefault="00CD10A8" w:rsidP="00CD10A8">
          <w:pPr>
            <w:pStyle w:val="Cmsor4"/>
          </w:pPr>
          <w:r w:rsidRPr="00CD10A8">
            <w:t xml:space="preserve">Képes korábban nem ismert </w:t>
          </w:r>
          <w:proofErr w:type="gramStart"/>
          <w:r w:rsidRPr="00CD10A8">
            <w:t>problémák</w:t>
          </w:r>
          <w:proofErr w:type="gramEnd"/>
          <w:r w:rsidRPr="00CD10A8">
            <w:t xml:space="preserve"> felismerésére, új termékek, szerkezetek, technológiák megismerésére és körültekintő értékelésére, alkalmazására.</w:t>
          </w:r>
        </w:p>
        <w:p w:rsidR="00E73573" w:rsidRPr="005F4563" w:rsidRDefault="00CD10A8" w:rsidP="00CD10A8">
          <w:pPr>
            <w:pStyle w:val="Cmsor4"/>
          </w:pPr>
          <w:r w:rsidRPr="00CD10A8">
            <w:t xml:space="preserve">Képes a tervezési, kivitelezési és üzemeltetési folyamatok során gyűjtött </w:t>
          </w:r>
          <w:proofErr w:type="gramStart"/>
          <w:r w:rsidRPr="00CD10A8">
            <w:t>információk</w:t>
          </w:r>
          <w:proofErr w:type="gramEnd"/>
          <w:r w:rsidRPr="00CD10A8">
            <w:t xml:space="preserve"> rendszerezésére, a törvényszerűségek megfigyelésére és elemzésére, a következtetések levonására, a tapasztalatok alkalmazására.</w:t>
          </w:r>
        </w:p>
      </w:sdtContent>
    </w:sdt>
    <w:p w:rsidR="007A4E2E" w:rsidRPr="00FC3F94" w:rsidRDefault="007A4E2E" w:rsidP="00E73573">
      <w:pPr>
        <w:pStyle w:val="Cmsor3"/>
      </w:pPr>
      <w:r w:rsidRPr="00FC3F94">
        <w:t>Attitűd</w:t>
      </w:r>
      <w:r w:rsidR="001E66D7">
        <w:t xml:space="preserve"> (KKK </w:t>
      </w:r>
      <w:r w:rsidR="00BE0769">
        <w:t>23. 7</w:t>
      </w:r>
      <w:r w:rsidR="001E66D7">
        <w:t>.1.1. c))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:rsidR="00B04515" w:rsidRPr="00B04515" w:rsidRDefault="00B04515" w:rsidP="00FB2F41">
          <w:pPr>
            <w:pStyle w:val="Cmsor4"/>
          </w:pPr>
          <w:r w:rsidRPr="00B04515">
            <w:t>Törekszik az épített környezet elemeit az emberi léptékhez és mértékekhez igazítani.</w:t>
          </w:r>
        </w:p>
        <w:p w:rsidR="00B04515" w:rsidRPr="00B04515" w:rsidRDefault="00B04515" w:rsidP="00B04515">
          <w:pPr>
            <w:pStyle w:val="Cmsor4"/>
          </w:pPr>
          <w:r w:rsidRPr="00B04515">
            <w:t xml:space="preserve">Munkája során törekszik a rendszerszemléletű, folyamatorientált, </w:t>
          </w:r>
          <w:proofErr w:type="gramStart"/>
          <w:r w:rsidRPr="00B04515">
            <w:t>komplex</w:t>
          </w:r>
          <w:proofErr w:type="gramEnd"/>
          <w:r w:rsidRPr="00B04515">
            <w:t xml:space="preserve"> megközelítésre.</w:t>
          </w:r>
        </w:p>
        <w:p w:rsidR="00B04515" w:rsidRPr="00B04515" w:rsidRDefault="00B04515" w:rsidP="00B04515">
          <w:pPr>
            <w:pStyle w:val="Cmsor4"/>
          </w:pPr>
          <w:r w:rsidRPr="00B04515">
            <w:t xml:space="preserve">Törekszik a </w:t>
          </w:r>
          <w:proofErr w:type="gramStart"/>
          <w:r w:rsidRPr="00B04515">
            <w:t>problémák</w:t>
          </w:r>
          <w:proofErr w:type="gramEnd"/>
          <w:r w:rsidRPr="00B04515">
            <w:t xml:space="preserve"> felismerésére és megoldására, a kreativitásra, új megoldások keresésére, egyszerre és arányosan alkalmazza az intuitív és az ismereteken alapuló megközelítéseket. </w:t>
          </w:r>
        </w:p>
        <w:p w:rsidR="00B04515" w:rsidRDefault="00B04515" w:rsidP="00B04515">
          <w:pPr>
            <w:pStyle w:val="Cmsor4"/>
          </w:pPr>
          <w:r>
            <w:t xml:space="preserve">Nyitott az új </w:t>
          </w:r>
          <w:proofErr w:type="gramStart"/>
          <w:r>
            <w:t>információk</w:t>
          </w:r>
          <w:proofErr w:type="gramEnd"/>
          <w:r>
            <w:t xml:space="preserve"> befogadására, törekszik esztétikai, humán és természettudományos műveltségének folyamatos fejlesztésére, szakmai ismereteinek bővítésére, új termékek, szerkezetek, technológiák megismerésére.</w:t>
          </w:r>
        </w:p>
        <w:p w:rsidR="00B04515" w:rsidRDefault="00B04515" w:rsidP="00B04515">
          <w:pPr>
            <w:pStyle w:val="Cmsor4"/>
          </w:pPr>
          <w:r>
            <w:lastRenderedPageBreak/>
            <w:t xml:space="preserve">Tiszteli a hagyományokat, felismeri és védi az épített környezet, a társadalom és a kisebb közösségek meglévő értékeit. Saját munkáját úgy végzi, hogy ezek fejlődését, </w:t>
          </w:r>
          <w:proofErr w:type="spellStart"/>
          <w:r>
            <w:t>továbbélését</w:t>
          </w:r>
          <w:proofErr w:type="spellEnd"/>
          <w:r>
            <w:t xml:space="preserve"> segítse.</w:t>
          </w:r>
        </w:p>
        <w:p w:rsidR="00E73573" w:rsidRPr="00B04515" w:rsidRDefault="00B04515" w:rsidP="00B04515">
          <w:pPr>
            <w:pStyle w:val="Cmsor4"/>
            <w:rPr>
              <w:rFonts w:eastAsia="Times New Roman" w:cs="Times New Roman"/>
            </w:rPr>
          </w:pPr>
          <w:r>
            <w:t xml:space="preserve">A munkája során előforduló minden helyzetben törekszik a jogszabályok és </w:t>
          </w:r>
          <w:proofErr w:type="gramStart"/>
          <w:r>
            <w:t>etikai</w:t>
          </w:r>
          <w:proofErr w:type="gramEnd"/>
          <w:r>
            <w:t xml:space="preserve"> normák betartására, követi a munkahelyi egészség és biztonság, a műszaki, jogi és gazdasági szabályozás előírásait.</w:t>
          </w:r>
        </w:p>
      </w:sdtContent>
    </w:sdt>
    <w:p w:rsidR="007A4E2E" w:rsidRPr="00FC3F94" w:rsidRDefault="007A4E2E" w:rsidP="004C2D6E">
      <w:pPr>
        <w:pStyle w:val="Cmsor3"/>
      </w:pPr>
      <w:r w:rsidRPr="00FC3F94">
        <w:t>Önállóság és felelősség</w:t>
      </w:r>
      <w:r w:rsidR="001E66D7">
        <w:t xml:space="preserve"> (KKK </w:t>
      </w:r>
      <w:r w:rsidR="00BE0769">
        <w:t xml:space="preserve">23. </w:t>
      </w:r>
      <w:r w:rsidR="001E66D7">
        <w:t>7.1.1. d))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:rsidR="00B04515" w:rsidRPr="00B04515" w:rsidRDefault="00B04515" w:rsidP="00B04515">
          <w:pPr>
            <w:pStyle w:val="Cmsor4"/>
            <w:rPr>
              <w:rFonts w:cs="Times New Roman"/>
            </w:rPr>
          </w:pPr>
          <w:r w:rsidRPr="00B04515">
            <w:t xml:space="preserve">Szakmai </w:t>
          </w:r>
          <w:proofErr w:type="gramStart"/>
          <w:r w:rsidRPr="00B04515">
            <w:t>problémák</w:t>
          </w:r>
          <w:proofErr w:type="gramEnd"/>
          <w:r w:rsidRPr="00B04515">
            <w:t xml:space="preserve"> során önállóan és kezdeményezően lép fel. </w:t>
          </w:r>
        </w:p>
        <w:p w:rsidR="00B04515" w:rsidRPr="00B04515" w:rsidRDefault="00B04515" w:rsidP="00B04515">
          <w:pPr>
            <w:pStyle w:val="Cmsor4"/>
          </w:pPr>
          <w:r w:rsidRPr="00B04515">
            <w:t xml:space="preserve">Felelősséggel irányít szakmai gyakorlatának megfelelő méretű munkacsoportot, ugyanakkor képes irányítás mellett dolgozni egy adott csoport tagjaként. </w:t>
          </w:r>
        </w:p>
        <w:p w:rsidR="00B04515" w:rsidRPr="00B04515" w:rsidRDefault="00B04515" w:rsidP="00B04515">
          <w:pPr>
            <w:pStyle w:val="Cmsor4"/>
          </w:pPr>
          <w:r w:rsidRPr="00B04515">
            <w:t xml:space="preserve">Döntéseit körültekintően, szükség esetén a megfelelő szakterületek képviselőivel </w:t>
          </w:r>
          <w:proofErr w:type="gramStart"/>
          <w:r w:rsidRPr="00B04515">
            <w:t>konzultálva</w:t>
          </w:r>
          <w:proofErr w:type="gramEnd"/>
          <w:r w:rsidRPr="00B04515">
            <w:t>, de önállóan hozza és azokért felelősséget vállal.</w:t>
          </w:r>
        </w:p>
        <w:p w:rsidR="00E73573" w:rsidRPr="00B04515" w:rsidRDefault="00B04515" w:rsidP="00B04515">
          <w:pPr>
            <w:pStyle w:val="Cmsor4"/>
            <w:rPr>
              <w:rFonts w:eastAsia="Times New Roman" w:cs="Times New Roman"/>
            </w:rPr>
          </w:pPr>
          <w:r w:rsidRPr="00B04515">
            <w:t>Munkáját személyes anyagi és erkölcsi felelősségének, és az épített környezet társadalmi hatásának tudatában végzi.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:rsidR="00CD3A57" w:rsidRDefault="00CD3A57" w:rsidP="008500D0">
          <w:pPr>
            <w:pStyle w:val="adat"/>
          </w:pPr>
          <w:r w:rsidRPr="00421657">
            <w:t>Előadások,</w:t>
          </w:r>
          <w:r w:rsidR="00234057" w:rsidRPr="00234057">
            <w:t xml:space="preserve"> </w:t>
          </w:r>
          <w:r w:rsidR="00586509">
            <w:t xml:space="preserve">gyakorlatok, </w:t>
          </w:r>
          <w:proofErr w:type="gramStart"/>
          <w:r w:rsidR="00234057" w:rsidRPr="00234057">
            <w:t>kommunikáció írásban</w:t>
          </w:r>
          <w:proofErr w:type="gramEnd"/>
          <w:r w:rsidR="00234057" w:rsidRPr="00234057">
            <w:t xml:space="preserve"> és szóban, </w:t>
          </w:r>
          <w:r w:rsidR="008500D0">
            <w:t>minél több példa bemutatása – az építési folyamatból és határ-, illetve analóg területekről, kidolgozandó, reális feladatokon alapuló dokumentumok – a szakismeret, szaktudás integrált alkalmazása – házi feladatok, önálló munkavégzés és információszerzés</w:t>
          </w:r>
          <w:r w:rsidR="003471DC">
            <w:t>,</w:t>
          </w:r>
          <w:r w:rsidR="00234057" w:rsidRPr="00234057">
            <w:t xml:space="preserve"> munkaszervezési technikák</w:t>
          </w:r>
          <w:r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:rsidR="005A0D43" w:rsidRPr="005A0D43" w:rsidRDefault="005A0D43" w:rsidP="005A0D43">
          <w:pPr>
            <w:pStyle w:val="adat"/>
            <w:rPr>
              <w:b/>
            </w:rPr>
          </w:pPr>
          <w:r w:rsidRPr="005A0D43">
            <w:rPr>
              <w:b/>
            </w:rPr>
            <w:t>Magyar nyelvű irodalom:</w:t>
          </w:r>
        </w:p>
        <w:p w:rsidR="005A0D43" w:rsidRPr="005A0D43" w:rsidRDefault="005A0D43" w:rsidP="005A0D43">
          <w:pPr>
            <w:pStyle w:val="adat"/>
          </w:pPr>
          <w:r w:rsidRPr="005A0D43">
            <w:t>Császár L.: Építőmesterség a magyar múltban. ÉTK, Budapest, 1986, p.166</w:t>
          </w:r>
        </w:p>
        <w:p w:rsidR="005A0D43" w:rsidRPr="005A0D43" w:rsidRDefault="005A0D43" w:rsidP="005A0D43">
          <w:pPr>
            <w:pStyle w:val="adat"/>
          </w:pPr>
          <w:r w:rsidRPr="005A0D43">
            <w:t xml:space="preserve">Cs. </w:t>
          </w:r>
          <w:proofErr w:type="spellStart"/>
          <w:r w:rsidRPr="005A0D43">
            <w:t>Dobrovits</w:t>
          </w:r>
          <w:proofErr w:type="spellEnd"/>
          <w:r w:rsidRPr="005A0D43">
            <w:t xml:space="preserve"> D.: Építkezés a XVIII. századi Magyarországon (Az uradalmak építészete). Akadémiai Kiadó, Budapest, 1983, p.150</w:t>
          </w:r>
        </w:p>
        <w:p w:rsidR="005A0D43" w:rsidRPr="005A0D43" w:rsidRDefault="005A0D43" w:rsidP="005A0D43">
          <w:pPr>
            <w:pStyle w:val="adat"/>
          </w:pPr>
          <w:proofErr w:type="spellStart"/>
          <w:r w:rsidRPr="005A0D43">
            <w:t>Theophilus</w:t>
          </w:r>
          <w:proofErr w:type="spellEnd"/>
          <w:r w:rsidRPr="005A0D43">
            <w:t xml:space="preserve"> Presbiter: A különféle művességekről. Műszaki Könyvkiadó, Budapest, 1986, p.171</w:t>
          </w:r>
        </w:p>
        <w:p w:rsidR="005A0D43" w:rsidRPr="005A0D43" w:rsidRDefault="005A0D43" w:rsidP="005A0D43">
          <w:pPr>
            <w:pStyle w:val="adat"/>
          </w:pPr>
          <w:proofErr w:type="spellStart"/>
          <w:r w:rsidRPr="005A0D43">
            <w:t>Bartócz</w:t>
          </w:r>
          <w:proofErr w:type="spellEnd"/>
          <w:r w:rsidRPr="005A0D43">
            <w:t xml:space="preserve"> J</w:t>
          </w:r>
          <w:proofErr w:type="gramStart"/>
          <w:r w:rsidRPr="005A0D43">
            <w:t>.:</w:t>
          </w:r>
          <w:proofErr w:type="gramEnd"/>
          <w:r w:rsidRPr="005A0D43">
            <w:t xml:space="preserve"> A fa és a kő mesterei - A magyarországi építőipari céhek, ÉTK, Budapest, 1976, p.211</w:t>
          </w:r>
        </w:p>
        <w:p w:rsidR="005A0D43" w:rsidRPr="005A0D43" w:rsidRDefault="005A0D43" w:rsidP="005A0D43">
          <w:pPr>
            <w:pStyle w:val="adat"/>
          </w:pPr>
          <w:r w:rsidRPr="005A0D43">
            <w:t>Szakáll E</w:t>
          </w:r>
          <w:proofErr w:type="gramStart"/>
          <w:r w:rsidRPr="005A0D43">
            <w:t>.:</w:t>
          </w:r>
          <w:proofErr w:type="gramEnd"/>
          <w:r w:rsidRPr="005A0D43">
            <w:t xml:space="preserve"> A kőfaragók műhelytitkai. Magyar kőszövetség, 2007, p.130</w:t>
          </w:r>
        </w:p>
        <w:p w:rsidR="005A0D43" w:rsidRPr="005A0D43" w:rsidRDefault="005A0D43" w:rsidP="005A0D43">
          <w:pPr>
            <w:pStyle w:val="adat"/>
          </w:pPr>
          <w:proofErr w:type="spellStart"/>
          <w:r w:rsidRPr="005A0D43">
            <w:t>Rottländer</w:t>
          </w:r>
          <w:proofErr w:type="spellEnd"/>
          <w:r w:rsidRPr="005A0D43">
            <w:t>, H</w:t>
          </w:r>
          <w:proofErr w:type="gramStart"/>
          <w:r w:rsidRPr="005A0D43">
            <w:t>.:</w:t>
          </w:r>
          <w:proofErr w:type="gramEnd"/>
          <w:r w:rsidRPr="005A0D43">
            <w:t xml:space="preserve"> A festő hagyományos történeti technikái. Kézikönyv a </w:t>
          </w:r>
          <w:proofErr w:type="spellStart"/>
          <w:r w:rsidRPr="005A0D43">
            <w:t>müemlékvédelem</w:t>
          </w:r>
          <w:proofErr w:type="spellEnd"/>
          <w:r w:rsidRPr="005A0D43">
            <w:t xml:space="preserve"> és </w:t>
          </w:r>
          <w:proofErr w:type="spellStart"/>
          <w:r w:rsidRPr="005A0D43">
            <w:t>kézműesek</w:t>
          </w:r>
          <w:proofErr w:type="spellEnd"/>
          <w:r w:rsidRPr="005A0D43">
            <w:t xml:space="preserve"> számára (sic!). </w:t>
          </w:r>
          <w:proofErr w:type="spellStart"/>
          <w:r w:rsidRPr="005A0D43">
            <w:t>Wirtschaftsverlag</w:t>
          </w:r>
          <w:proofErr w:type="spellEnd"/>
          <w:r w:rsidRPr="005A0D43">
            <w:t xml:space="preserve"> NW, 2003, p.240</w:t>
          </w:r>
        </w:p>
        <w:p w:rsidR="005A0D43" w:rsidRPr="005A0D43" w:rsidRDefault="005A0D43" w:rsidP="005A0D43">
          <w:pPr>
            <w:pStyle w:val="adat"/>
          </w:pPr>
          <w:proofErr w:type="spellStart"/>
          <w:r w:rsidRPr="005A0D43">
            <w:t>Koscsó</w:t>
          </w:r>
          <w:proofErr w:type="spellEnd"/>
          <w:r w:rsidRPr="005A0D43">
            <w:t xml:space="preserve"> L.: Aranyozás, Magánkiadás. 2008, p.81</w:t>
          </w:r>
        </w:p>
        <w:p w:rsidR="005A0D43" w:rsidRPr="005A0D43" w:rsidRDefault="005A0D43" w:rsidP="005A0D43">
          <w:pPr>
            <w:pStyle w:val="adat"/>
          </w:pPr>
          <w:proofErr w:type="spellStart"/>
          <w:r w:rsidRPr="005A0D43">
            <w:t>Losos</w:t>
          </w:r>
          <w:proofErr w:type="spellEnd"/>
          <w:r w:rsidRPr="005A0D43">
            <w:t xml:space="preserve">, L.: Aranyozás és </w:t>
          </w:r>
          <w:proofErr w:type="spellStart"/>
          <w:r w:rsidRPr="005A0D43">
            <w:t>polikrómia</w:t>
          </w:r>
          <w:proofErr w:type="spellEnd"/>
          <w:r w:rsidRPr="005A0D43">
            <w:t>. Budapest, Cser, 2008, p.195</w:t>
          </w:r>
        </w:p>
        <w:p w:rsidR="005A0D43" w:rsidRPr="005A0D43" w:rsidRDefault="005A0D43" w:rsidP="005A0D43">
          <w:pPr>
            <w:pStyle w:val="adat"/>
          </w:pPr>
          <w:proofErr w:type="spellStart"/>
          <w:r w:rsidRPr="005A0D43">
            <w:t>Bieber</w:t>
          </w:r>
          <w:proofErr w:type="spellEnd"/>
          <w:r w:rsidRPr="005A0D43">
            <w:t xml:space="preserve"> K</w:t>
          </w:r>
          <w:proofErr w:type="gramStart"/>
          <w:r w:rsidRPr="005A0D43">
            <w:t>.:</w:t>
          </w:r>
          <w:proofErr w:type="gramEnd"/>
          <w:r w:rsidRPr="005A0D43">
            <w:t xml:space="preserve"> Kovácsművészet. Műszaki Könyvkiadó, Budapest, 1963, p.233</w:t>
          </w:r>
        </w:p>
        <w:p w:rsidR="005A0D43" w:rsidRPr="005A0D43" w:rsidRDefault="005A0D43" w:rsidP="005A0D43">
          <w:pPr>
            <w:pStyle w:val="adat"/>
          </w:pPr>
          <w:r w:rsidRPr="005A0D43">
            <w:t xml:space="preserve">Seregi </w:t>
          </w:r>
          <w:proofErr w:type="spellStart"/>
          <w:r w:rsidRPr="005A0D43">
            <w:t>Gy</w:t>
          </w:r>
          <w:proofErr w:type="spellEnd"/>
          <w:r w:rsidRPr="005A0D43">
            <w:t xml:space="preserve">. - ifj. Seregi </w:t>
          </w:r>
          <w:proofErr w:type="spellStart"/>
          <w:r w:rsidRPr="005A0D43">
            <w:t>Gy</w:t>
          </w:r>
          <w:proofErr w:type="spellEnd"/>
          <w:proofErr w:type="gramStart"/>
          <w:r w:rsidRPr="005A0D43">
            <w:t>.:</w:t>
          </w:r>
          <w:proofErr w:type="gramEnd"/>
          <w:r w:rsidRPr="005A0D43">
            <w:t xml:space="preserve"> Iparművészet 1100 fokon. Terc, Budapest, 2002, p.199</w:t>
          </w:r>
        </w:p>
        <w:p w:rsidR="005A0D43" w:rsidRPr="005A0D43" w:rsidRDefault="005A0D43" w:rsidP="005A0D43">
          <w:pPr>
            <w:pStyle w:val="adat"/>
          </w:pPr>
          <w:proofErr w:type="spellStart"/>
          <w:r w:rsidRPr="005A0D43">
            <w:t>Pereházy</w:t>
          </w:r>
          <w:proofErr w:type="spellEnd"/>
          <w:r w:rsidRPr="005A0D43">
            <w:t xml:space="preserve"> K</w:t>
          </w:r>
          <w:proofErr w:type="gramStart"/>
          <w:r w:rsidRPr="005A0D43">
            <w:t>.:</w:t>
          </w:r>
          <w:proofErr w:type="gramEnd"/>
          <w:r w:rsidRPr="005A0D43">
            <w:t xml:space="preserve"> Stílus és technika a kovácsoltvas-művességben. Műszaki Kiadó, Budapest, 1986, p.240</w:t>
          </w:r>
        </w:p>
        <w:p w:rsidR="005A0D43" w:rsidRPr="005A0D43" w:rsidRDefault="005A0D43" w:rsidP="005A0D43">
          <w:pPr>
            <w:pStyle w:val="adat"/>
          </w:pPr>
          <w:proofErr w:type="spellStart"/>
          <w:r w:rsidRPr="005A0D43">
            <w:t>Zub</w:t>
          </w:r>
          <w:proofErr w:type="spellEnd"/>
          <w:r w:rsidRPr="005A0D43">
            <w:t>, G</w:t>
          </w:r>
          <w:proofErr w:type="gramStart"/>
          <w:r w:rsidRPr="005A0D43">
            <w:t>.:</w:t>
          </w:r>
          <w:proofErr w:type="gramEnd"/>
          <w:r w:rsidRPr="005A0D43">
            <w:t xml:space="preserve"> Kovácsoltvas-művesség. Cser, Budapest, 2002, p.219</w:t>
          </w:r>
        </w:p>
        <w:p w:rsidR="005A0D43" w:rsidRPr="005A0D43" w:rsidRDefault="005A0D43" w:rsidP="005A0D43">
          <w:pPr>
            <w:pStyle w:val="adat"/>
          </w:pPr>
          <w:proofErr w:type="spellStart"/>
          <w:r w:rsidRPr="005A0D43">
            <w:t>Schodits</w:t>
          </w:r>
          <w:proofErr w:type="spellEnd"/>
          <w:r w:rsidRPr="005A0D43">
            <w:t>, L: Tetőfedő és épületbádogos mintalapok. Budapest, Korvin, 1914, p.14</w:t>
          </w:r>
        </w:p>
        <w:p w:rsidR="005A0D43" w:rsidRPr="005A0D43" w:rsidRDefault="005A0D43" w:rsidP="005A0D43">
          <w:pPr>
            <w:pStyle w:val="adat"/>
          </w:pPr>
          <w:r w:rsidRPr="005A0D43">
            <w:t>Balla G. (</w:t>
          </w:r>
          <w:proofErr w:type="spellStart"/>
          <w:r w:rsidRPr="005A0D43">
            <w:t>szerk</w:t>
          </w:r>
          <w:proofErr w:type="spellEnd"/>
          <w:r w:rsidRPr="005A0D43">
            <w:t xml:space="preserve">.): Tiffany és Gallé. A szecesszió üvegművészete. Budapest, Iparművészeti Múzeum, 2007, p.142 </w:t>
          </w:r>
        </w:p>
        <w:p w:rsidR="005A0D43" w:rsidRPr="005A0D43" w:rsidRDefault="005A0D43" w:rsidP="005A0D43">
          <w:pPr>
            <w:pStyle w:val="adat"/>
          </w:pPr>
          <w:proofErr w:type="spellStart"/>
          <w:r w:rsidRPr="005A0D43">
            <w:t>Wiegand</w:t>
          </w:r>
          <w:proofErr w:type="spellEnd"/>
          <w:r w:rsidRPr="005A0D43">
            <w:t>, E</w:t>
          </w:r>
          <w:proofErr w:type="gramStart"/>
          <w:r w:rsidRPr="005A0D43">
            <w:t>.:</w:t>
          </w:r>
          <w:proofErr w:type="gramEnd"/>
          <w:r w:rsidRPr="005A0D43">
            <w:t xml:space="preserve"> Könnyen készíthető üvegmunkák. Budapest, Műszaki Könyvkiadó, 1984.</w:t>
          </w:r>
        </w:p>
        <w:p w:rsidR="005A0D43" w:rsidRPr="005A0D43" w:rsidRDefault="005A0D43" w:rsidP="005A0D43">
          <w:pPr>
            <w:pStyle w:val="adat"/>
          </w:pPr>
          <w:r w:rsidRPr="005A0D43">
            <w:t xml:space="preserve">Mednyánszky M.: Vályogházak. Építés, korszerűsítés, átalakítás. Budapest, Terc, 2005, p.159 </w:t>
          </w:r>
        </w:p>
        <w:p w:rsidR="005A0D43" w:rsidRPr="005A0D43" w:rsidRDefault="005A0D43" w:rsidP="005A0D43">
          <w:pPr>
            <w:pStyle w:val="adat"/>
          </w:pPr>
          <w:proofErr w:type="spellStart"/>
          <w:r w:rsidRPr="005A0D43">
            <w:t>Denning</w:t>
          </w:r>
          <w:proofErr w:type="spellEnd"/>
          <w:r w:rsidRPr="005A0D43">
            <w:t xml:space="preserve"> </w:t>
          </w:r>
          <w:proofErr w:type="gramStart"/>
          <w:r w:rsidRPr="005A0D43">
            <w:t>A</w:t>
          </w:r>
          <w:proofErr w:type="gramEnd"/>
          <w:r w:rsidRPr="005A0D43">
            <w:t>.: Fafaragás képes kalauza. Budapest, Cser, 2005, p.174</w:t>
          </w:r>
        </w:p>
        <w:p w:rsidR="005A0D43" w:rsidRPr="005A0D43" w:rsidRDefault="005A0D43" w:rsidP="005A0D43">
          <w:pPr>
            <w:pStyle w:val="adat"/>
          </w:pPr>
          <w:r w:rsidRPr="005A0D43">
            <w:t>Szabó B.: A faműves kézműves kismesterség. Magán kiadás, 2008, p.348</w:t>
          </w:r>
        </w:p>
        <w:p w:rsidR="005A0D43" w:rsidRPr="005A0D43" w:rsidRDefault="005A0D43" w:rsidP="005A0D43">
          <w:pPr>
            <w:pStyle w:val="adat"/>
          </w:pPr>
          <w:r w:rsidRPr="005A0D43">
            <w:t xml:space="preserve">Szabó B.: Faragóiskola. A Magyarországon használatos népi faragótechnikák. Budapest, Grafit </w:t>
          </w:r>
          <w:proofErr w:type="spellStart"/>
          <w:r w:rsidRPr="005A0D43">
            <w:t>Pencil</w:t>
          </w:r>
          <w:proofErr w:type="spellEnd"/>
          <w:r w:rsidRPr="005A0D43">
            <w:t>, 2008, p.275</w:t>
          </w:r>
        </w:p>
        <w:p w:rsidR="005A0D43" w:rsidRPr="005A0D43" w:rsidRDefault="005A0D43" w:rsidP="005A0D43">
          <w:pPr>
            <w:pStyle w:val="adat"/>
          </w:pPr>
          <w:r w:rsidRPr="005A0D43">
            <w:t>Csornai-Kovács G</w:t>
          </w:r>
          <w:proofErr w:type="gramStart"/>
          <w:r w:rsidRPr="005A0D43">
            <w:t>.:</w:t>
          </w:r>
          <w:proofErr w:type="gramEnd"/>
          <w:r w:rsidRPr="005A0D43">
            <w:t xml:space="preserve"> Műbútorasztalos és restaurátor szakmai ismeret. Budapest, Műszaki könyvkiadó, 2005, p.120</w:t>
          </w:r>
        </w:p>
        <w:p w:rsidR="005A0D43" w:rsidRPr="005A0D43" w:rsidRDefault="005A0D43" w:rsidP="005A0D43">
          <w:pPr>
            <w:pStyle w:val="adat"/>
          </w:pPr>
          <w:r w:rsidRPr="005A0D43">
            <w:lastRenderedPageBreak/>
            <w:t>Cook, W.: A bútor</w:t>
          </w:r>
          <w:proofErr w:type="gramStart"/>
          <w:r w:rsidRPr="005A0D43">
            <w:t>restaurálás</w:t>
          </w:r>
          <w:proofErr w:type="gramEnd"/>
          <w:r w:rsidRPr="005A0D43">
            <w:t xml:space="preserve"> nagykönyve. Eszközök, technikák, felületek, székek, asztalok, szekrények. Jószöveg Műhely Kiadó, 2004, p.256 </w:t>
          </w:r>
        </w:p>
        <w:p w:rsidR="005A0D43" w:rsidRPr="005A0D43" w:rsidRDefault="005A0D43" w:rsidP="005A0D43">
          <w:pPr>
            <w:pStyle w:val="adat"/>
          </w:pPr>
          <w:proofErr w:type="spellStart"/>
          <w:r w:rsidRPr="005A0D43">
            <w:t>Fördel</w:t>
          </w:r>
          <w:proofErr w:type="spellEnd"/>
          <w:r w:rsidRPr="005A0D43">
            <w:t xml:space="preserve">, </w:t>
          </w:r>
          <w:proofErr w:type="spellStart"/>
          <w:r w:rsidRPr="005A0D43">
            <w:t>F</w:t>
          </w:r>
          <w:proofErr w:type="gramStart"/>
          <w:r w:rsidRPr="005A0D43">
            <w:t>.:</w:t>
          </w:r>
          <w:proofErr w:type="gramEnd"/>
          <w:r w:rsidRPr="005A0D43">
            <w:t>Falak</w:t>
          </w:r>
          <w:proofErr w:type="spellEnd"/>
          <w:r w:rsidRPr="005A0D43">
            <w:t xml:space="preserve"> utólagos víztelenítése és szigetelése, Budapest, Terc, 2006, p.220</w:t>
          </w:r>
        </w:p>
        <w:p w:rsidR="005A0D43" w:rsidRPr="005A0D43" w:rsidRDefault="005A0D43" w:rsidP="005A0D43">
          <w:pPr>
            <w:pStyle w:val="adat"/>
          </w:pPr>
          <w:r w:rsidRPr="005A0D43">
            <w:t xml:space="preserve">Balik, M, </w:t>
          </w:r>
          <w:proofErr w:type="spellStart"/>
          <w:r w:rsidRPr="005A0D43">
            <w:t>Stary</w:t>
          </w:r>
          <w:proofErr w:type="spellEnd"/>
          <w:r w:rsidRPr="005A0D43">
            <w:t>, J</w:t>
          </w:r>
          <w:proofErr w:type="gramStart"/>
          <w:r w:rsidRPr="005A0D43">
            <w:t>.:</w:t>
          </w:r>
          <w:proofErr w:type="gramEnd"/>
          <w:r w:rsidRPr="005A0D43">
            <w:t xml:space="preserve"> Pincék felújítása és utólagos vízszigetelése, Budapest, Cser, 2008, p.123</w:t>
          </w:r>
        </w:p>
        <w:p w:rsidR="005A0D43" w:rsidRPr="005A0D43" w:rsidRDefault="005A0D43" w:rsidP="005A0D43">
          <w:pPr>
            <w:pStyle w:val="adat"/>
          </w:pPr>
          <w:r w:rsidRPr="005A0D43">
            <w:t>Balik, M.: nedves falak kiszárítása, nedvesedés megelőzése, Budapest, Cser, 2000, p.143</w:t>
          </w:r>
        </w:p>
        <w:p w:rsidR="005A0D43" w:rsidRPr="005A0D43" w:rsidRDefault="005A0D43" w:rsidP="005A0D43">
          <w:pPr>
            <w:pStyle w:val="adat"/>
          </w:pPr>
          <w:r w:rsidRPr="005A0D43">
            <w:t>Zádor M.: Műemlékek konzerválásának új módszerei. Budapest, Műszaki, 1983. p.279</w:t>
          </w:r>
        </w:p>
        <w:p w:rsidR="005A0D43" w:rsidRPr="005A0D43" w:rsidRDefault="005A0D43" w:rsidP="005A0D43">
          <w:pPr>
            <w:pStyle w:val="adat"/>
            <w:rPr>
              <w:highlight w:val="green"/>
            </w:rPr>
          </w:pPr>
          <w:r w:rsidRPr="005A0D43">
            <w:t xml:space="preserve">Káldi </w:t>
          </w:r>
          <w:proofErr w:type="spellStart"/>
          <w:r w:rsidRPr="005A0D43">
            <w:t>Gy</w:t>
          </w:r>
          <w:proofErr w:type="spellEnd"/>
          <w:r w:rsidRPr="005A0D43">
            <w:t xml:space="preserve">. – </w:t>
          </w:r>
          <w:proofErr w:type="spellStart"/>
          <w:r w:rsidRPr="005A0D43">
            <w:t>Várallyai</w:t>
          </w:r>
          <w:proofErr w:type="spellEnd"/>
          <w:r w:rsidRPr="005A0D43">
            <w:t xml:space="preserve"> R. (</w:t>
          </w:r>
          <w:proofErr w:type="spellStart"/>
          <w:r w:rsidRPr="005A0D43">
            <w:t>szerk</w:t>
          </w:r>
          <w:proofErr w:type="spellEnd"/>
          <w:r w:rsidRPr="005A0D43">
            <w:t>.): Útmutató épített és tárgyi örökségünk megóvásához. Budapest, Kulturális Örökségvédelmi Hivatal – Teleki László Alapítvány, 2004, p.285</w:t>
          </w:r>
        </w:p>
        <w:p w:rsidR="005A0D43" w:rsidRPr="005A0D43" w:rsidRDefault="005A0D43" w:rsidP="005A0D43">
          <w:pPr>
            <w:pStyle w:val="adat"/>
          </w:pPr>
          <w:r w:rsidRPr="005A0D43">
            <w:t xml:space="preserve">Bajza József: Szemrevételezéses épületdiagnosztika. Budapest, Terc, 2003, p.199 </w:t>
          </w:r>
        </w:p>
        <w:p w:rsidR="005A0D43" w:rsidRPr="005A0D43" w:rsidRDefault="005A0D43" w:rsidP="005A0D43">
          <w:pPr>
            <w:pStyle w:val="adat"/>
            <w:rPr>
              <w:highlight w:val="green"/>
            </w:rPr>
          </w:pPr>
        </w:p>
        <w:p w:rsidR="005A0D43" w:rsidRPr="005A0D43" w:rsidRDefault="005A0D43" w:rsidP="005A0D43">
          <w:pPr>
            <w:pStyle w:val="adat"/>
            <w:rPr>
              <w:b/>
            </w:rPr>
          </w:pPr>
          <w:r w:rsidRPr="005A0D43">
            <w:rPr>
              <w:b/>
            </w:rPr>
            <w:t>Idegennyelvű irodalom:</w:t>
          </w:r>
        </w:p>
        <w:p w:rsidR="005A0D43" w:rsidRPr="005A0D43" w:rsidRDefault="005A0D43" w:rsidP="005A0D43">
          <w:pPr>
            <w:pStyle w:val="adat"/>
          </w:pPr>
          <w:proofErr w:type="spellStart"/>
          <w:r w:rsidRPr="005A0D43">
            <w:t>Historic</w:t>
          </w:r>
          <w:proofErr w:type="spellEnd"/>
          <w:r w:rsidRPr="005A0D43">
            <w:t xml:space="preserve"> Scotland – INFORM </w:t>
          </w:r>
          <w:proofErr w:type="spellStart"/>
          <w:r w:rsidRPr="005A0D43">
            <w:t>Information</w:t>
          </w:r>
          <w:proofErr w:type="spellEnd"/>
          <w:r w:rsidRPr="005A0D43">
            <w:t xml:space="preserve"> </w:t>
          </w:r>
          <w:proofErr w:type="spellStart"/>
          <w:r w:rsidRPr="005A0D43">
            <w:t>for</w:t>
          </w:r>
          <w:proofErr w:type="spellEnd"/>
          <w:r w:rsidRPr="005A0D43">
            <w:t xml:space="preserve"> </w:t>
          </w:r>
          <w:proofErr w:type="spellStart"/>
          <w:r w:rsidRPr="005A0D43">
            <w:t>Historic</w:t>
          </w:r>
          <w:proofErr w:type="spellEnd"/>
          <w:r w:rsidRPr="005A0D43">
            <w:t xml:space="preserve"> Building </w:t>
          </w:r>
          <w:proofErr w:type="spellStart"/>
          <w:r w:rsidRPr="005A0D43">
            <w:t>Owners</w:t>
          </w:r>
          <w:proofErr w:type="spellEnd"/>
          <w:r w:rsidRPr="005A0D43">
            <w:t xml:space="preserve"> – sorozat (internetről letölthető)</w:t>
          </w:r>
        </w:p>
        <w:p w:rsidR="005A0D43" w:rsidRPr="005A0D43" w:rsidRDefault="005A0D43" w:rsidP="005A0D43">
          <w:pPr>
            <w:pStyle w:val="adat"/>
            <w:rPr>
              <w:highlight w:val="green"/>
            </w:rPr>
          </w:pPr>
          <w:proofErr w:type="spellStart"/>
          <w:r w:rsidRPr="005A0D43">
            <w:t>Historic</w:t>
          </w:r>
          <w:proofErr w:type="spellEnd"/>
          <w:r w:rsidRPr="005A0D43">
            <w:t xml:space="preserve"> Scotland – </w:t>
          </w:r>
          <w:proofErr w:type="spellStart"/>
          <w:r w:rsidRPr="005A0D43">
            <w:t>Short</w:t>
          </w:r>
          <w:proofErr w:type="spellEnd"/>
          <w:r w:rsidRPr="005A0D43">
            <w:t xml:space="preserve"> </w:t>
          </w:r>
          <w:proofErr w:type="spellStart"/>
          <w:r w:rsidRPr="005A0D43">
            <w:t>Guide</w:t>
          </w:r>
          <w:proofErr w:type="spellEnd"/>
          <w:r w:rsidRPr="005A0D43">
            <w:t xml:space="preserve"> sorozat (internetről letölthető)</w:t>
          </w:r>
        </w:p>
        <w:p w:rsidR="005A0D43" w:rsidRPr="005A0D43" w:rsidRDefault="005A0D43" w:rsidP="005A0D43">
          <w:pPr>
            <w:pStyle w:val="adat"/>
          </w:pPr>
          <w:proofErr w:type="spellStart"/>
          <w:r w:rsidRPr="005A0D43">
            <w:t>Scheidegger</w:t>
          </w:r>
          <w:proofErr w:type="spellEnd"/>
          <w:r w:rsidRPr="005A0D43">
            <w:t xml:space="preserve">, F. (1990): </w:t>
          </w:r>
          <w:proofErr w:type="spellStart"/>
          <w:r w:rsidRPr="005A0D43">
            <w:t>Aus</w:t>
          </w:r>
          <w:proofErr w:type="spellEnd"/>
          <w:r w:rsidRPr="005A0D43">
            <w:t xml:space="preserve"> der </w:t>
          </w:r>
          <w:proofErr w:type="spellStart"/>
          <w:r w:rsidRPr="005A0D43">
            <w:t>Geschichte</w:t>
          </w:r>
          <w:proofErr w:type="spellEnd"/>
          <w:r w:rsidRPr="005A0D43">
            <w:t xml:space="preserve"> der </w:t>
          </w:r>
          <w:proofErr w:type="spellStart"/>
          <w:r w:rsidRPr="005A0D43">
            <w:t>Bautechnik</w:t>
          </w:r>
          <w:proofErr w:type="spellEnd"/>
          <w:r w:rsidRPr="005A0D43">
            <w:t xml:space="preserve">. Band 1: </w:t>
          </w:r>
          <w:proofErr w:type="spellStart"/>
          <w:r w:rsidRPr="005A0D43">
            <w:t>Grundlagen</w:t>
          </w:r>
          <w:proofErr w:type="spellEnd"/>
          <w:r w:rsidRPr="005A0D43">
            <w:t xml:space="preserve">. </w:t>
          </w:r>
          <w:proofErr w:type="spellStart"/>
          <w:r w:rsidRPr="005A0D43">
            <w:t>Birkhäuser</w:t>
          </w:r>
          <w:proofErr w:type="spellEnd"/>
          <w:r w:rsidRPr="005A0D43">
            <w:t>. Basel. p.263</w:t>
          </w:r>
        </w:p>
        <w:p w:rsidR="005A0D43" w:rsidRPr="005A0D43" w:rsidRDefault="005A0D43" w:rsidP="005A0D43">
          <w:pPr>
            <w:pStyle w:val="adat"/>
          </w:pPr>
          <w:proofErr w:type="spellStart"/>
          <w:r w:rsidRPr="005A0D43">
            <w:t>Scheidegger</w:t>
          </w:r>
          <w:proofErr w:type="spellEnd"/>
          <w:r w:rsidRPr="005A0D43">
            <w:t>, F</w:t>
          </w:r>
          <w:proofErr w:type="gramStart"/>
          <w:r w:rsidRPr="005A0D43">
            <w:t>.:</w:t>
          </w:r>
          <w:proofErr w:type="gramEnd"/>
          <w:r w:rsidRPr="005A0D43">
            <w:t xml:space="preserve"> </w:t>
          </w:r>
          <w:proofErr w:type="spellStart"/>
          <w:r w:rsidRPr="005A0D43">
            <w:t>Aus</w:t>
          </w:r>
          <w:proofErr w:type="spellEnd"/>
          <w:r w:rsidRPr="005A0D43">
            <w:t xml:space="preserve"> der </w:t>
          </w:r>
          <w:proofErr w:type="spellStart"/>
          <w:r w:rsidRPr="005A0D43">
            <w:t>Geschichte</w:t>
          </w:r>
          <w:proofErr w:type="spellEnd"/>
          <w:r w:rsidRPr="005A0D43">
            <w:t xml:space="preserve"> der </w:t>
          </w:r>
          <w:proofErr w:type="spellStart"/>
          <w:r w:rsidRPr="005A0D43">
            <w:t>Bautechnik</w:t>
          </w:r>
          <w:proofErr w:type="spellEnd"/>
          <w:r w:rsidRPr="005A0D43">
            <w:t xml:space="preserve">. Band 2: </w:t>
          </w:r>
          <w:proofErr w:type="spellStart"/>
          <w:r w:rsidRPr="005A0D43">
            <w:t>Anwendungen</w:t>
          </w:r>
          <w:proofErr w:type="spellEnd"/>
          <w:r w:rsidRPr="005A0D43">
            <w:t xml:space="preserve">. </w:t>
          </w:r>
          <w:proofErr w:type="spellStart"/>
          <w:r w:rsidRPr="005A0D43">
            <w:t>Birkhäuser</w:t>
          </w:r>
          <w:proofErr w:type="spellEnd"/>
          <w:r w:rsidRPr="005A0D43">
            <w:t>, Basel, 1992, p.211</w:t>
          </w:r>
        </w:p>
        <w:p w:rsidR="005A0D43" w:rsidRPr="005A0D43" w:rsidRDefault="005A0D43" w:rsidP="005A0D43">
          <w:pPr>
            <w:pStyle w:val="adat"/>
          </w:pPr>
          <w:proofErr w:type="spellStart"/>
          <w:r w:rsidRPr="005A0D43">
            <w:t>Binding</w:t>
          </w:r>
          <w:proofErr w:type="spellEnd"/>
          <w:r w:rsidRPr="005A0D43">
            <w:t>, G</w:t>
          </w:r>
          <w:proofErr w:type="gramStart"/>
          <w:r w:rsidRPr="005A0D43">
            <w:t>.:</w:t>
          </w:r>
          <w:proofErr w:type="gramEnd"/>
          <w:r w:rsidRPr="005A0D43">
            <w:t xml:space="preserve"> </w:t>
          </w:r>
          <w:proofErr w:type="spellStart"/>
          <w:r w:rsidRPr="005A0D43">
            <w:t>Baubetrieb</w:t>
          </w:r>
          <w:proofErr w:type="spellEnd"/>
          <w:r w:rsidRPr="005A0D43">
            <w:t xml:space="preserve"> </w:t>
          </w:r>
          <w:proofErr w:type="spellStart"/>
          <w:r w:rsidRPr="005A0D43">
            <w:t>im</w:t>
          </w:r>
          <w:proofErr w:type="spellEnd"/>
          <w:r w:rsidRPr="005A0D43">
            <w:t xml:space="preserve"> </w:t>
          </w:r>
          <w:proofErr w:type="spellStart"/>
          <w:r w:rsidRPr="005A0D43">
            <w:t>Mittelalter</w:t>
          </w:r>
          <w:proofErr w:type="spellEnd"/>
          <w:r w:rsidRPr="005A0D43">
            <w:t xml:space="preserve">. Darmstadt, </w:t>
          </w:r>
          <w:proofErr w:type="spellStart"/>
          <w:r w:rsidRPr="005A0D43">
            <w:t>Wissenschaftliche</w:t>
          </w:r>
          <w:proofErr w:type="spellEnd"/>
          <w:r w:rsidRPr="005A0D43">
            <w:t xml:space="preserve">. </w:t>
          </w:r>
          <w:proofErr w:type="spellStart"/>
          <w:r w:rsidRPr="005A0D43">
            <w:t>Buchgesellschaft</w:t>
          </w:r>
          <w:proofErr w:type="spellEnd"/>
          <w:r w:rsidRPr="005A0D43">
            <w:t>. 1993, p.530</w:t>
          </w:r>
        </w:p>
        <w:p w:rsidR="005A0D43" w:rsidRPr="005A0D43" w:rsidRDefault="005A0D43" w:rsidP="005A0D43">
          <w:pPr>
            <w:pStyle w:val="adat"/>
          </w:pPr>
          <w:proofErr w:type="spellStart"/>
          <w:r w:rsidRPr="005A0D43">
            <w:t>Grunau</w:t>
          </w:r>
          <w:proofErr w:type="spellEnd"/>
          <w:r w:rsidRPr="005A0D43">
            <w:t>, E</w:t>
          </w:r>
          <w:proofErr w:type="gramStart"/>
          <w:r w:rsidRPr="005A0D43">
            <w:t>.:</w:t>
          </w:r>
          <w:proofErr w:type="gramEnd"/>
          <w:r w:rsidRPr="005A0D43">
            <w:t xml:space="preserve"> </w:t>
          </w:r>
          <w:proofErr w:type="spellStart"/>
          <w:r w:rsidRPr="005A0D43">
            <w:t>Lebenserwartung</w:t>
          </w:r>
          <w:proofErr w:type="spellEnd"/>
          <w:r w:rsidRPr="005A0D43">
            <w:t xml:space="preserve"> von </w:t>
          </w:r>
          <w:proofErr w:type="spellStart"/>
          <w:r w:rsidRPr="005A0D43">
            <w:t>Baustoffen</w:t>
          </w:r>
          <w:proofErr w:type="spellEnd"/>
          <w:r w:rsidRPr="005A0D43">
            <w:t xml:space="preserve">. </w:t>
          </w:r>
          <w:proofErr w:type="spellStart"/>
          <w:r w:rsidRPr="005A0D43">
            <w:t>Braunschweig</w:t>
          </w:r>
          <w:proofErr w:type="spellEnd"/>
          <w:r w:rsidRPr="005A0D43">
            <w:t>/</w:t>
          </w:r>
          <w:proofErr w:type="spellStart"/>
          <w:r w:rsidRPr="005A0D43">
            <w:t>Wiesbaden</w:t>
          </w:r>
          <w:proofErr w:type="spellEnd"/>
          <w:r w:rsidRPr="005A0D43">
            <w:t xml:space="preserve">. </w:t>
          </w:r>
          <w:proofErr w:type="spellStart"/>
          <w:r w:rsidRPr="005A0D43">
            <w:t>Viehweg</w:t>
          </w:r>
          <w:proofErr w:type="spellEnd"/>
          <w:r w:rsidRPr="005A0D43">
            <w:t xml:space="preserve"> &amp; </w:t>
          </w:r>
          <w:proofErr w:type="spellStart"/>
          <w:r w:rsidRPr="005A0D43">
            <w:t>Sohn</w:t>
          </w:r>
          <w:proofErr w:type="spellEnd"/>
          <w:r w:rsidRPr="005A0D43">
            <w:t>. 1980, p.167</w:t>
          </w:r>
        </w:p>
        <w:p w:rsidR="005A0D43" w:rsidRPr="005A0D43" w:rsidRDefault="000C179F" w:rsidP="005A0D43">
          <w:pPr>
            <w:pStyle w:val="adat"/>
          </w:pPr>
          <w:hyperlink r:id="rId10" w:history="1">
            <w:r w:rsidR="005A0D43" w:rsidRPr="005A0D43">
              <w:rPr>
                <w:rStyle w:val="Hiperhivatkozs"/>
              </w:rPr>
              <w:t xml:space="preserve">Charles </w:t>
            </w:r>
            <w:proofErr w:type="spellStart"/>
            <w:r w:rsidR="005A0D43" w:rsidRPr="005A0D43">
              <w:rPr>
                <w:rStyle w:val="Hiperhivatkozs"/>
              </w:rPr>
              <w:t>McRaven</w:t>
            </w:r>
            <w:proofErr w:type="spellEnd"/>
          </w:hyperlink>
          <w:r w:rsidR="005A0D43" w:rsidRPr="005A0D43">
            <w:t xml:space="preserve">: </w:t>
          </w:r>
          <w:proofErr w:type="spellStart"/>
          <w:r w:rsidR="005A0D43" w:rsidRPr="005A0D43">
            <w:t>Stonework</w:t>
          </w:r>
          <w:proofErr w:type="spellEnd"/>
          <w:r w:rsidR="005A0D43" w:rsidRPr="005A0D43">
            <w:t xml:space="preserve">: </w:t>
          </w:r>
          <w:proofErr w:type="spellStart"/>
          <w:r w:rsidR="005A0D43" w:rsidRPr="005A0D43">
            <w:t>Techniques</w:t>
          </w:r>
          <w:proofErr w:type="spellEnd"/>
          <w:r w:rsidR="005A0D43" w:rsidRPr="005A0D43">
            <w:t xml:space="preserve"> and Projects. </w:t>
          </w:r>
          <w:proofErr w:type="spellStart"/>
          <w:r w:rsidR="005A0D43" w:rsidRPr="005A0D43">
            <w:t>Storey</w:t>
          </w:r>
          <w:proofErr w:type="spellEnd"/>
          <w:r w:rsidR="005A0D43" w:rsidRPr="005A0D43">
            <w:t xml:space="preserve"> Publishing, LLC 1997, p.192</w:t>
          </w:r>
        </w:p>
        <w:p w:rsidR="005A0D43" w:rsidRPr="005A0D43" w:rsidRDefault="005A0D43" w:rsidP="005A0D43">
          <w:pPr>
            <w:pStyle w:val="adat"/>
          </w:pPr>
          <w:r w:rsidRPr="005A0D43">
            <w:t xml:space="preserve">Rich, C. </w:t>
          </w:r>
          <w:proofErr w:type="spellStart"/>
          <w:r w:rsidRPr="005A0D43">
            <w:t>Michell</w:t>
          </w:r>
          <w:proofErr w:type="spellEnd"/>
          <w:r w:rsidRPr="005A0D43">
            <w:t xml:space="preserve">, M. </w:t>
          </w:r>
          <w:proofErr w:type="spellStart"/>
          <w:r w:rsidRPr="005A0D43">
            <w:t>Ward</w:t>
          </w:r>
          <w:proofErr w:type="spellEnd"/>
          <w:r w:rsidRPr="005A0D43">
            <w:t>, R</w:t>
          </w:r>
          <w:proofErr w:type="gramStart"/>
          <w:r w:rsidRPr="005A0D43">
            <w:t>.:</w:t>
          </w:r>
          <w:proofErr w:type="gramEnd"/>
          <w:r w:rsidRPr="005A0D43">
            <w:t xml:space="preserve"> </w:t>
          </w:r>
          <w:proofErr w:type="spellStart"/>
          <w:r w:rsidRPr="005A0D43">
            <w:t>Stained</w:t>
          </w:r>
          <w:proofErr w:type="spellEnd"/>
          <w:r w:rsidRPr="005A0D43">
            <w:t xml:space="preserve"> </w:t>
          </w:r>
          <w:proofErr w:type="spellStart"/>
          <w:r w:rsidRPr="005A0D43">
            <w:t>Glass</w:t>
          </w:r>
          <w:proofErr w:type="spellEnd"/>
          <w:r w:rsidRPr="005A0D43">
            <w:t xml:space="preserve"> </w:t>
          </w:r>
          <w:proofErr w:type="spellStart"/>
          <w:r w:rsidRPr="005A0D43">
            <w:t>basis</w:t>
          </w:r>
          <w:proofErr w:type="spellEnd"/>
          <w:r w:rsidRPr="005A0D43">
            <w:t xml:space="preserve"> –</w:t>
          </w:r>
          <w:proofErr w:type="spellStart"/>
          <w:r w:rsidRPr="005A0D43">
            <w:t>Techniques</w:t>
          </w:r>
          <w:proofErr w:type="spellEnd"/>
          <w:r w:rsidRPr="005A0D43">
            <w:t xml:space="preserve"> </w:t>
          </w:r>
          <w:proofErr w:type="spellStart"/>
          <w:r w:rsidRPr="005A0D43">
            <w:t>Tools</w:t>
          </w:r>
          <w:proofErr w:type="spellEnd"/>
          <w:r w:rsidRPr="005A0D43">
            <w:t xml:space="preserve"> Projects. New York, </w:t>
          </w:r>
          <w:proofErr w:type="spellStart"/>
          <w:r w:rsidRPr="005A0D43">
            <w:t>Sterlininy</w:t>
          </w:r>
          <w:proofErr w:type="spellEnd"/>
          <w:r w:rsidRPr="005A0D43">
            <w:t xml:space="preserve"> </w:t>
          </w:r>
          <w:proofErr w:type="spellStart"/>
          <w:r w:rsidRPr="005A0D43">
            <w:t>Publ</w:t>
          </w:r>
          <w:proofErr w:type="spellEnd"/>
          <w:r w:rsidRPr="005A0D43">
            <w:t xml:space="preserve">. </w:t>
          </w:r>
          <w:proofErr w:type="spellStart"/>
          <w:r w:rsidRPr="005A0D43">
            <w:t>Company</w:t>
          </w:r>
          <w:proofErr w:type="spellEnd"/>
          <w:r w:rsidRPr="005A0D43">
            <w:t>, 1996.</w:t>
          </w:r>
        </w:p>
        <w:p w:rsidR="005A0D43" w:rsidRPr="005A0D43" w:rsidRDefault="005A0D43" w:rsidP="005A0D43">
          <w:pPr>
            <w:pStyle w:val="adat"/>
          </w:pPr>
          <w:proofErr w:type="spellStart"/>
          <w:r w:rsidRPr="005A0D43">
            <w:t>O’Brian</w:t>
          </w:r>
          <w:proofErr w:type="spellEnd"/>
          <w:r w:rsidRPr="005A0D43">
            <w:t xml:space="preserve">, V.: </w:t>
          </w:r>
          <w:proofErr w:type="spellStart"/>
          <w:r w:rsidRPr="005A0D43">
            <w:t>Techniques</w:t>
          </w:r>
          <w:proofErr w:type="spellEnd"/>
          <w:r w:rsidRPr="005A0D43">
            <w:t xml:space="preserve"> of </w:t>
          </w:r>
          <w:proofErr w:type="spellStart"/>
          <w:r w:rsidRPr="005A0D43">
            <w:t>Stained</w:t>
          </w:r>
          <w:proofErr w:type="spellEnd"/>
          <w:r w:rsidRPr="005A0D43">
            <w:t xml:space="preserve"> </w:t>
          </w:r>
          <w:proofErr w:type="spellStart"/>
          <w:r w:rsidRPr="005A0D43">
            <w:t>Glass</w:t>
          </w:r>
          <w:proofErr w:type="spellEnd"/>
          <w:r w:rsidRPr="005A0D43">
            <w:t xml:space="preserve">. London, </w:t>
          </w:r>
          <w:proofErr w:type="spellStart"/>
          <w:r w:rsidRPr="005A0D43">
            <w:t>Studio</w:t>
          </w:r>
          <w:proofErr w:type="spellEnd"/>
          <w:r w:rsidRPr="005A0D43">
            <w:t xml:space="preserve"> Vista, 1978.</w:t>
          </w:r>
        </w:p>
        <w:p w:rsidR="005A0D43" w:rsidRPr="005A0D43" w:rsidRDefault="000C179F" w:rsidP="005A0D43">
          <w:pPr>
            <w:pStyle w:val="adat"/>
          </w:pPr>
          <w:hyperlink r:id="rId11" w:history="1">
            <w:r w:rsidR="005A0D43" w:rsidRPr="005A0D43">
              <w:rPr>
                <w:rStyle w:val="Hiperhivatkozs"/>
              </w:rPr>
              <w:t>Donald Friedman</w:t>
            </w:r>
          </w:hyperlink>
          <w:r w:rsidR="005A0D43" w:rsidRPr="005A0D43">
            <w:t xml:space="preserve">: The </w:t>
          </w:r>
          <w:proofErr w:type="spellStart"/>
          <w:r w:rsidR="005A0D43" w:rsidRPr="005A0D43">
            <w:t>Investigation</w:t>
          </w:r>
          <w:proofErr w:type="spellEnd"/>
          <w:r w:rsidR="005A0D43" w:rsidRPr="005A0D43">
            <w:t xml:space="preserve"> of </w:t>
          </w:r>
          <w:proofErr w:type="spellStart"/>
          <w:r w:rsidR="005A0D43" w:rsidRPr="005A0D43">
            <w:t>Buildings</w:t>
          </w:r>
          <w:proofErr w:type="spellEnd"/>
          <w:r w:rsidR="005A0D43" w:rsidRPr="005A0D43">
            <w:t xml:space="preserve">: A </w:t>
          </w:r>
          <w:proofErr w:type="spellStart"/>
          <w:r w:rsidR="005A0D43" w:rsidRPr="005A0D43">
            <w:t>Guide</w:t>
          </w:r>
          <w:proofErr w:type="spellEnd"/>
          <w:r w:rsidR="005A0D43" w:rsidRPr="005A0D43">
            <w:t xml:space="preserve"> </w:t>
          </w:r>
          <w:proofErr w:type="spellStart"/>
          <w:r w:rsidR="005A0D43" w:rsidRPr="005A0D43">
            <w:t>for</w:t>
          </w:r>
          <w:proofErr w:type="spellEnd"/>
          <w:r w:rsidR="005A0D43" w:rsidRPr="005A0D43">
            <w:t xml:space="preserve"> </w:t>
          </w:r>
          <w:proofErr w:type="spellStart"/>
          <w:r w:rsidR="005A0D43" w:rsidRPr="005A0D43">
            <w:t>Architects</w:t>
          </w:r>
          <w:proofErr w:type="spellEnd"/>
          <w:r w:rsidR="005A0D43" w:rsidRPr="005A0D43">
            <w:t xml:space="preserve">, </w:t>
          </w:r>
          <w:proofErr w:type="spellStart"/>
          <w:r w:rsidR="005A0D43" w:rsidRPr="005A0D43">
            <w:t>Engineers</w:t>
          </w:r>
          <w:proofErr w:type="spellEnd"/>
          <w:r w:rsidR="005A0D43" w:rsidRPr="005A0D43">
            <w:t xml:space="preserve">, and </w:t>
          </w:r>
          <w:proofErr w:type="spellStart"/>
          <w:r w:rsidR="005A0D43" w:rsidRPr="005A0D43">
            <w:t>Owners</w:t>
          </w:r>
          <w:proofErr w:type="spellEnd"/>
          <w:r w:rsidR="005A0D43" w:rsidRPr="005A0D43">
            <w:t>. W</w:t>
          </w:r>
          <w:proofErr w:type="gramStart"/>
          <w:r w:rsidR="005A0D43" w:rsidRPr="005A0D43">
            <w:t>.W</w:t>
          </w:r>
          <w:proofErr w:type="gramEnd"/>
          <w:r w:rsidR="005A0D43" w:rsidRPr="005A0D43">
            <w:t>. Norton &amp;Co. 2000, p.160</w:t>
          </w:r>
        </w:p>
        <w:p w:rsidR="005A0D43" w:rsidRPr="005A0D43" w:rsidRDefault="005A0D43" w:rsidP="005A0D43">
          <w:pPr>
            <w:pStyle w:val="adat"/>
          </w:pPr>
          <w:proofErr w:type="spellStart"/>
          <w:r w:rsidRPr="005A0D43">
            <w:t>Conserving</w:t>
          </w:r>
          <w:proofErr w:type="spellEnd"/>
          <w:r w:rsidRPr="005A0D43">
            <w:t xml:space="preserve"> </w:t>
          </w:r>
          <w:proofErr w:type="spellStart"/>
          <w:r w:rsidRPr="005A0D43">
            <w:t>Buildings</w:t>
          </w:r>
          <w:proofErr w:type="spellEnd"/>
          <w:r w:rsidRPr="005A0D43">
            <w:t xml:space="preserve">: </w:t>
          </w:r>
          <w:proofErr w:type="spellStart"/>
          <w:r w:rsidRPr="005A0D43">
            <w:t>Guide</w:t>
          </w:r>
          <w:proofErr w:type="spellEnd"/>
          <w:r w:rsidRPr="005A0D43">
            <w:t xml:space="preserve"> </w:t>
          </w:r>
          <w:proofErr w:type="spellStart"/>
          <w:r w:rsidRPr="005A0D43">
            <w:t>to</w:t>
          </w:r>
          <w:proofErr w:type="spellEnd"/>
          <w:r w:rsidRPr="005A0D43">
            <w:t xml:space="preserve"> </w:t>
          </w:r>
          <w:proofErr w:type="spellStart"/>
          <w:r w:rsidRPr="005A0D43">
            <w:t>Techniques</w:t>
          </w:r>
          <w:proofErr w:type="spellEnd"/>
          <w:r w:rsidRPr="005A0D43">
            <w:t xml:space="preserve"> and </w:t>
          </w:r>
          <w:proofErr w:type="spellStart"/>
          <w:r w:rsidRPr="005A0D43">
            <w:t>Materials</w:t>
          </w:r>
          <w:proofErr w:type="spellEnd"/>
          <w:r w:rsidRPr="005A0D43">
            <w:t xml:space="preserve">, </w:t>
          </w:r>
          <w:proofErr w:type="spellStart"/>
          <w:r w:rsidRPr="005A0D43">
            <w:t>Revised</w:t>
          </w:r>
          <w:proofErr w:type="spellEnd"/>
          <w:r w:rsidRPr="005A0D43">
            <w:t xml:space="preserve"> Edition </w:t>
          </w:r>
          <w:proofErr w:type="spellStart"/>
          <w:r w:rsidRPr="005A0D43">
            <w:t>Wiley</w:t>
          </w:r>
          <w:proofErr w:type="spellEnd"/>
          <w:r w:rsidRPr="005A0D43">
            <w:t>, 1997 p.288</w:t>
          </w:r>
        </w:p>
        <w:p w:rsidR="005A0D43" w:rsidRPr="005A0D43" w:rsidRDefault="005A0D43" w:rsidP="005A0D43">
          <w:pPr>
            <w:pStyle w:val="adat"/>
          </w:pPr>
          <w:r w:rsidRPr="005A0D43">
            <w:t xml:space="preserve">The </w:t>
          </w:r>
          <w:proofErr w:type="spellStart"/>
          <w:r w:rsidRPr="005A0D43">
            <w:t>Preservation</w:t>
          </w:r>
          <w:proofErr w:type="spellEnd"/>
          <w:r w:rsidRPr="005A0D43">
            <w:t xml:space="preserve"> of </w:t>
          </w:r>
          <w:proofErr w:type="spellStart"/>
          <w:r w:rsidRPr="005A0D43">
            <w:t>Historic</w:t>
          </w:r>
          <w:proofErr w:type="spellEnd"/>
          <w:r w:rsidRPr="005A0D43">
            <w:t xml:space="preserve"> </w:t>
          </w:r>
          <w:proofErr w:type="spellStart"/>
          <w:r w:rsidRPr="005A0D43">
            <w:t>Architecture</w:t>
          </w:r>
          <w:proofErr w:type="spellEnd"/>
          <w:r w:rsidRPr="005A0D43">
            <w:t xml:space="preserve">: The U.S. </w:t>
          </w:r>
          <w:proofErr w:type="spellStart"/>
          <w:r w:rsidRPr="005A0D43">
            <w:t>Government's</w:t>
          </w:r>
          <w:proofErr w:type="spellEnd"/>
          <w:r w:rsidRPr="005A0D43">
            <w:t xml:space="preserve"> </w:t>
          </w:r>
          <w:proofErr w:type="spellStart"/>
          <w:r w:rsidRPr="005A0D43">
            <w:t>Official</w:t>
          </w:r>
          <w:proofErr w:type="spellEnd"/>
          <w:r w:rsidRPr="005A0D43">
            <w:t xml:space="preserve"> </w:t>
          </w:r>
          <w:proofErr w:type="spellStart"/>
          <w:r w:rsidRPr="005A0D43">
            <w:t>Guidelines</w:t>
          </w:r>
          <w:proofErr w:type="spellEnd"/>
          <w:r w:rsidRPr="005A0D43">
            <w:t xml:space="preserve"> </w:t>
          </w:r>
          <w:proofErr w:type="spellStart"/>
          <w:r w:rsidRPr="005A0D43">
            <w:t>for</w:t>
          </w:r>
          <w:proofErr w:type="spellEnd"/>
          <w:r w:rsidRPr="005A0D43">
            <w:t xml:space="preserve"> </w:t>
          </w:r>
          <w:proofErr w:type="spellStart"/>
          <w:r w:rsidRPr="005A0D43">
            <w:t>Preserving</w:t>
          </w:r>
          <w:proofErr w:type="spellEnd"/>
          <w:r w:rsidRPr="005A0D43">
            <w:t xml:space="preserve"> </w:t>
          </w:r>
          <w:proofErr w:type="spellStart"/>
          <w:r w:rsidRPr="005A0D43">
            <w:t>Historic</w:t>
          </w:r>
          <w:proofErr w:type="spellEnd"/>
          <w:r w:rsidRPr="005A0D43">
            <w:t xml:space="preserve"> Homes. The </w:t>
          </w:r>
          <w:proofErr w:type="spellStart"/>
          <w:r w:rsidRPr="005A0D43">
            <w:t>Lyons</w:t>
          </w:r>
          <w:proofErr w:type="spellEnd"/>
          <w:r w:rsidRPr="005A0D43">
            <w:t xml:space="preserve"> </w:t>
          </w:r>
          <w:proofErr w:type="spellStart"/>
          <w:r w:rsidRPr="005A0D43">
            <w:t>press</w:t>
          </w:r>
          <w:proofErr w:type="spellEnd"/>
          <w:r w:rsidRPr="005A0D43">
            <w:t xml:space="preserve"> 2004, p.544</w:t>
          </w:r>
        </w:p>
        <w:p w:rsidR="005A0D43" w:rsidRPr="005A0D43" w:rsidRDefault="000C179F" w:rsidP="005A0D43">
          <w:pPr>
            <w:pStyle w:val="adat"/>
          </w:pPr>
          <w:hyperlink r:id="rId12" w:history="1">
            <w:r w:rsidR="005A0D43" w:rsidRPr="005A0D43">
              <w:rPr>
                <w:rStyle w:val="Hiperhivatkozs"/>
              </w:rPr>
              <w:t xml:space="preserve">Robert </w:t>
            </w:r>
            <w:proofErr w:type="gramStart"/>
            <w:r w:rsidR="005A0D43" w:rsidRPr="005A0D43">
              <w:rPr>
                <w:rStyle w:val="Hiperhivatkozs"/>
              </w:rPr>
              <w:t>A</w:t>
            </w:r>
            <w:proofErr w:type="gramEnd"/>
            <w:r w:rsidR="005A0D43" w:rsidRPr="005A0D43">
              <w:rPr>
                <w:rStyle w:val="Hiperhivatkozs"/>
              </w:rPr>
              <w:t>. Young</w:t>
            </w:r>
          </w:hyperlink>
          <w:r w:rsidR="005A0D43" w:rsidRPr="005A0D43">
            <w:t xml:space="preserve">: </w:t>
          </w:r>
          <w:proofErr w:type="spellStart"/>
          <w:r w:rsidR="005A0D43" w:rsidRPr="005A0D43">
            <w:t>Historic</w:t>
          </w:r>
          <w:proofErr w:type="spellEnd"/>
          <w:r w:rsidR="005A0D43" w:rsidRPr="005A0D43">
            <w:t xml:space="preserve"> </w:t>
          </w:r>
          <w:proofErr w:type="spellStart"/>
          <w:r w:rsidR="005A0D43" w:rsidRPr="005A0D43">
            <w:t>Preservation</w:t>
          </w:r>
          <w:proofErr w:type="spellEnd"/>
          <w:r w:rsidR="005A0D43" w:rsidRPr="005A0D43">
            <w:t xml:space="preserve"> </w:t>
          </w:r>
          <w:proofErr w:type="spellStart"/>
          <w:r w:rsidR="005A0D43" w:rsidRPr="005A0D43">
            <w:t>Technology</w:t>
          </w:r>
          <w:proofErr w:type="spellEnd"/>
          <w:r w:rsidR="005A0D43" w:rsidRPr="005A0D43">
            <w:t xml:space="preserve">: A Primer. </w:t>
          </w:r>
          <w:proofErr w:type="spellStart"/>
          <w:r w:rsidR="005A0D43" w:rsidRPr="005A0D43">
            <w:t>Whiley</w:t>
          </w:r>
          <w:proofErr w:type="spellEnd"/>
          <w:r w:rsidR="005A0D43" w:rsidRPr="005A0D43">
            <w:t>, 2008, p.448</w:t>
          </w:r>
        </w:p>
        <w:p w:rsidR="005A0D43" w:rsidRPr="005A0D43" w:rsidRDefault="005A0D43" w:rsidP="005A0D43">
          <w:pPr>
            <w:pStyle w:val="adat"/>
          </w:pPr>
        </w:p>
        <w:p w:rsidR="00872296" w:rsidRPr="005A0D43" w:rsidRDefault="000C179F" w:rsidP="005A0D43">
          <w:pPr>
            <w:pStyle w:val="adat"/>
          </w:pPr>
        </w:p>
      </w:sdtContent>
    </w:sdt>
    <w:p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:rsidR="00872296" w:rsidRPr="00872296" w:rsidRDefault="005A0D43" w:rsidP="005A0D43">
          <w:pPr>
            <w:pStyle w:val="adat"/>
            <w:rPr>
              <w:rStyle w:val="Hiperhivatkozs"/>
            </w:rPr>
          </w:pPr>
          <w:r>
            <w:t>Előadásfóliák.</w:t>
          </w:r>
        </w:p>
      </w:sdtContent>
    </w:sdt>
    <w:p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:showingPlcHdr/>
        <w15:color w:val="C0C0C0"/>
      </w:sdtPr>
      <w:sdtEndPr/>
      <w:sdtContent>
        <w:p w:rsidR="00F80430" w:rsidRDefault="00FD31E8" w:rsidP="00872296">
          <w:pPr>
            <w:pStyle w:val="adat"/>
          </w:pPr>
          <w:r w:rsidRPr="00CE09B3">
            <w:rPr>
              <w:rStyle w:val="Helyrzszveg"/>
            </w:rPr>
            <w:t>Click here to enter text.</w:t>
          </w:r>
        </w:p>
      </w:sdtContent>
    </w:sdt>
    <w:p w:rsidR="001E66D7" w:rsidRDefault="001E66D7" w:rsidP="001E66D7">
      <w:pPr>
        <w:pStyle w:val="Cmsor1"/>
      </w:pPr>
      <w:r>
        <w:t>Tantárgy tematikája</w:t>
      </w:r>
    </w:p>
    <w:p w:rsidR="001E66D7" w:rsidRDefault="001E66D7" w:rsidP="001E66D7">
      <w:pPr>
        <w:pStyle w:val="Cmsor2"/>
      </w:pPr>
      <w:r>
        <w:t>Előadások tematikája</w:t>
      </w:r>
    </w:p>
    <w:p w:rsidR="00C11300" w:rsidRPr="00621E15" w:rsidRDefault="00423262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 xml:space="preserve">Alapfogalmak. </w:t>
      </w:r>
      <w:r w:rsidRPr="00395BB9">
        <w:t xml:space="preserve">A </w:t>
      </w:r>
      <w:r>
        <w:t xml:space="preserve">hagyományos és </w:t>
      </w:r>
      <w:r w:rsidRPr="00395BB9">
        <w:t xml:space="preserve">történeti technológiák. A főbb épületszerkezetek fejlődése a technológia szemszögéből. </w:t>
      </w:r>
      <w:r>
        <w:t>Műemléki elvek szerinti helyreállítási gyakorlat.</w:t>
      </w:r>
    </w:p>
    <w:p w:rsidR="00C11300" w:rsidRPr="00621E15" w:rsidRDefault="00423262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395BB9">
        <w:t xml:space="preserve">Történeti </w:t>
      </w:r>
      <w:r>
        <w:t xml:space="preserve">habarcsok és </w:t>
      </w:r>
      <w:r w:rsidRPr="00395BB9">
        <w:t>vakolatok összetételei, vakolatok készítési techniká</w:t>
      </w:r>
      <w:r>
        <w:t>i</w:t>
      </w:r>
      <w:r w:rsidRPr="00395BB9">
        <w:t>, helyreállítási kérdések.</w:t>
      </w:r>
    </w:p>
    <w:p w:rsidR="00423262" w:rsidRDefault="00423262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 xml:space="preserve">Történeti falszerkezetek. </w:t>
      </w:r>
      <w:r w:rsidRPr="00395BB9">
        <w:t>Kőfaragó munkák. Történeti burkolatok.</w:t>
      </w:r>
    </w:p>
    <w:p w:rsidR="00621E15" w:rsidRPr="00621E15" w:rsidRDefault="00423262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395BB9">
        <w:t>Történeti épületeink fémszerkezetei</w:t>
      </w:r>
      <w:r>
        <w:t>vel kapcsolatos technológiák.</w:t>
      </w:r>
    </w:p>
    <w:p w:rsidR="00621E15" w:rsidRPr="00621E15" w:rsidRDefault="00423262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395BB9">
        <w:t>Történeti üvegszerkezetek.</w:t>
      </w:r>
    </w:p>
    <w:p w:rsidR="00621E15" w:rsidRDefault="00423262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lastRenderedPageBreak/>
        <w:t xml:space="preserve">Faanyagú történeti </w:t>
      </w:r>
      <w:r w:rsidRPr="00395BB9">
        <w:t xml:space="preserve">szerkezetek, történeti </w:t>
      </w:r>
      <w:r>
        <w:t xml:space="preserve">ácsszerkezetek, </w:t>
      </w:r>
      <w:r w:rsidRPr="00395BB9">
        <w:t>ablakszerkezetek és bútorok.</w:t>
      </w:r>
    </w:p>
    <w:p w:rsidR="00423262" w:rsidRDefault="00423262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395BB9">
        <w:t>Faanyagvédelem.</w:t>
      </w:r>
    </w:p>
    <w:p w:rsidR="00423262" w:rsidRPr="00621E15" w:rsidRDefault="00423262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Történeti épületek utólagos szigetelése és nedvességkezelési kérdései.</w:t>
      </w:r>
    </w:p>
    <w:p w:rsidR="00621E15" w:rsidRPr="00621E15" w:rsidRDefault="00621E15" w:rsidP="00423262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621E15">
        <w:t>Épületlátogatások</w:t>
      </w:r>
      <w:r w:rsidR="00423262">
        <w:t>, m</w:t>
      </w:r>
      <w:r w:rsidR="005A0D43">
        <w:t>űhelylátogatások</w:t>
      </w:r>
      <w:r w:rsidR="00423262">
        <w:t>.</w:t>
      </w:r>
    </w:p>
    <w:p w:rsidR="001E66D7" w:rsidRDefault="001E66D7" w:rsidP="001E66D7">
      <w:pPr>
        <w:pStyle w:val="Cmsor2"/>
      </w:pPr>
      <w:r>
        <w:t>Gyakorlati órák tematikája</w:t>
      </w:r>
    </w:p>
    <w:p w:rsidR="00C11300" w:rsidRPr="00D634E8" w:rsidRDefault="00621E15" w:rsidP="00621E15">
      <w:pPr>
        <w:pStyle w:val="Listaszerbekezds"/>
        <w:spacing w:after="160" w:line="259" w:lineRule="auto"/>
        <w:ind w:left="1287"/>
        <w:jc w:val="left"/>
        <w:rPr>
          <w:highlight w:val="yellow"/>
        </w:rPr>
      </w:pPr>
      <w:proofErr w:type="gramStart"/>
      <w:r w:rsidRPr="00621E15">
        <w:t>nincsenek</w:t>
      </w:r>
      <w:proofErr w:type="gramEnd"/>
      <w:r w:rsidRPr="00621E15">
        <w:t xml:space="preserve"> gyakorlati órák</w:t>
      </w:r>
    </w:p>
    <w:p w:rsidR="00F80430" w:rsidRDefault="00F80430">
      <w:pPr>
        <w:spacing w:after="160" w:line="259" w:lineRule="auto"/>
        <w:jc w:val="left"/>
      </w:pPr>
      <w:r>
        <w:br w:type="page"/>
      </w:r>
    </w:p>
    <w:p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proofErr w:type="gramStart"/>
      <w:r>
        <w:t>ÉS</w:t>
      </w:r>
      <w:proofErr w:type="gramEnd"/>
      <w:r>
        <w:t xml:space="preserve">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:rsidR="009C6FB5" w:rsidRPr="009C6FB5" w:rsidRDefault="009C6FB5" w:rsidP="009C6FB5">
          <w:pPr>
            <w:pStyle w:val="Cmsor3"/>
          </w:pPr>
          <w:r w:rsidRPr="009C6FB5">
            <w:t>Az előadás</w:t>
          </w:r>
          <w:r w:rsidR="00FD31E8">
            <w:t>ok</w:t>
          </w:r>
          <w:r w:rsidR="00375E93">
            <w:t xml:space="preserve"> </w:t>
          </w:r>
          <w:r w:rsidR="00423262">
            <w:t>látogatása javasolt</w:t>
          </w:r>
          <w:r w:rsidR="0051709A">
            <w:t>.</w:t>
          </w:r>
          <w:r w:rsidR="00C55BBE">
            <w:t xml:space="preserve"> </w:t>
          </w:r>
          <w:r w:rsidRPr="009C6FB5">
            <w:t>A megengedett hiányzások számát a hatályos Tanulmányi- és Vizsgaszabályzat írja elő</w:t>
          </w:r>
          <w:r w:rsidR="0051709A">
            <w:t xml:space="preserve"> (105. § (4</w:t>
          </w:r>
          <w:r w:rsidR="00C55BBE">
            <w:t>))</w:t>
          </w:r>
          <w:r w:rsidRPr="009C6FB5">
            <w:t>. A</w:t>
          </w:r>
          <w:r w:rsidR="0051709A">
            <w:t xml:space="preserve"> szorgalmi időszakban végzett</w:t>
          </w:r>
          <w:r w:rsidRPr="009C6FB5">
            <w:t xml:space="preserve"> teljesítményértékelések alapját a</w:t>
          </w:r>
          <w:r w:rsidR="0051709A">
            <w:t xml:space="preserve"> kötelező olvasmányok és a</w:t>
          </w:r>
          <w:r w:rsidRPr="009C6FB5">
            <w:t>z előadásokon elhangzott ismeretek összessége képezi.</w:t>
          </w:r>
        </w:p>
        <w:p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EC509A" w:rsidRPr="00335000" w:rsidRDefault="00335000" w:rsidP="00335000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Pr="00447B09">
            <w:rPr>
              <w:rFonts w:cs="Times New Roman"/>
              <w:i/>
            </w:rPr>
            <w:t>észteljesítmény-értékelés</w:t>
          </w:r>
          <w:r>
            <w:rPr>
              <w:rFonts w:cs="Times New Roman"/>
            </w:rPr>
            <w:t xml:space="preserve"> </w:t>
          </w:r>
          <w:r w:rsidRPr="00335000">
            <w:rPr>
              <w:rFonts w:cs="Times New Roman"/>
            </w:rPr>
            <w:t xml:space="preserve">(a továbbiakban házi feladat): a </w:t>
          </w:r>
          <w:proofErr w:type="gramStart"/>
          <w:r w:rsidRPr="00335000">
            <w:rPr>
              <w:rFonts w:cs="Times New Roman"/>
            </w:rPr>
            <w:t>tantárgy tudás</w:t>
          </w:r>
          <w:proofErr w:type="gramEnd"/>
          <w:r w:rsidRPr="00335000">
            <w:rPr>
              <w:rFonts w:cs="Times New Roman"/>
            </w:rPr>
            <w:t>, képesség, attitűd, valamint önállóság és felelősség típusú kompetenciaelemeinek komplex értékelési módja, melynek megjelenési formája a csoportosan illetve egyénileg készített házi feladat; annak tartalmát, követelményeit, beadási határidejét, értékelési szempontjait az előadó és az évfolyamfelelős együttesen határozzák meg.</w:t>
          </w:r>
        </w:p>
        <w:p w:rsidR="003A35EA" w:rsidRDefault="00B348C7" w:rsidP="00ED2F65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:rsidR="00261FF6" w:rsidRPr="003A35EA" w:rsidRDefault="00335000" w:rsidP="003A35EA">
          <w:pPr>
            <w:pStyle w:val="Cmsor4"/>
          </w:pPr>
          <w:r>
            <w:rPr>
              <w:i/>
            </w:rPr>
            <w:t>Ö</w:t>
          </w:r>
          <w:r w:rsidRPr="00447B09">
            <w:rPr>
              <w:i/>
            </w:rPr>
            <w:t>sszegző tanulmányi teljesítményértékelés</w:t>
          </w:r>
          <w:r w:rsidRPr="00EC509A">
            <w:t xml:space="preserve"> </w:t>
          </w:r>
          <w:r w:rsidRPr="00335000">
            <w:t xml:space="preserve">(a továbbiakban </w:t>
          </w:r>
          <w:r w:rsidR="00EC5A8D">
            <w:t>vizsga</w:t>
          </w:r>
          <w:r w:rsidRPr="00335000">
            <w:t>): a tantárgy és</w:t>
          </w:r>
          <w:r w:rsidRPr="00FD31E8">
            <w:rPr>
              <w:highlight w:val="yellow"/>
            </w:rPr>
            <w:t xml:space="preserve"> </w:t>
          </w:r>
          <w:r w:rsidRPr="00335000">
            <w:t>tudás típusú kompetenciaelemeinek írásos értékelési módja vizsga formájában, a dolgozat alapvetően a megszerzett elméleti ismeretekre alkalmazására fókuszál, erről kell számot adni a teljesítményértékelés során (segédanyagok felhasználása nélkül), az értékelés alapjául szolgáló tananyagrészt a tantárgy előadója határozza meg az évfolyamfelelőssel egyetértésben, a rendelkezésre álló munkaidő 50 perc;</w:t>
          </w:r>
        </w:p>
      </w:sdtContent>
    </w:sdt>
    <w:p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:rsidR="0014720E" w:rsidRPr="009C6FB5" w:rsidRDefault="0014720E" w:rsidP="00447B09">
          <w:pPr>
            <w:pStyle w:val="Cmsor3"/>
          </w:pPr>
          <w:r w:rsidRPr="009C6FB5">
            <w:t>A</w:t>
          </w:r>
          <w:r w:rsidR="00FD31E8">
            <w:t xml:space="preserve"> tantárgy teljesítésének</w:t>
          </w:r>
          <w:r w:rsidR="00447B09">
            <w:t xml:space="preserve"> a </w:t>
          </w:r>
          <w:r w:rsidR="008632C4" w:rsidRPr="008632C4">
            <w:t>feltétele a</w:t>
          </w:r>
          <w:r w:rsidR="003A35EA">
            <w:t xml:space="preserve"> szorgalmi időszakban végzett teljesítményértékelé</w:t>
          </w:r>
          <w:r w:rsidR="00335000">
            <w:t xml:space="preserve">sek sikeres teljesítése, azaz </w:t>
          </w:r>
          <w:r w:rsidR="00924F0A">
            <w:t>a házi</w:t>
          </w:r>
          <w:r w:rsidR="00FD31E8">
            <w:t xml:space="preserve"> </w:t>
          </w:r>
          <w:r w:rsidR="003A35EA">
            <w:t>feladat elkészítése.</w:t>
          </w:r>
        </w:p>
        <w:p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915E3A" w:rsidP="00915E3A">
                <w:pPr>
                  <w:pStyle w:val="Cmsor4"/>
                  <w:numPr>
                    <w:ilvl w:val="0"/>
                    <w:numId w:val="0"/>
                  </w:numPr>
                  <w:ind w:left="709"/>
                  <w:outlineLvl w:val="3"/>
                </w:pPr>
                <w:r>
                  <w:t xml:space="preserve">1. </w:t>
                </w:r>
                <w:r w:rsidR="00335000">
                  <w:t>házi feladat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335000" w:rsidP="003A35EA">
                <w:pPr>
                  <w:pStyle w:val="adat"/>
                  <w:jc w:val="center"/>
                </w:pPr>
                <w:r w:rsidRPr="00335000">
                  <w:t>10</w:t>
                </w:r>
                <w:r w:rsidR="00D634E8" w:rsidRPr="00335000">
                  <w:t>0</w:t>
                </w:r>
                <w:r w:rsidR="00010CA5" w:rsidRPr="00335000">
                  <w:t>%</w:t>
                </w:r>
              </w:p>
            </w:tc>
          </w:tr>
          <w:tr w:rsidR="003A35EA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3A35EA" w:rsidRPr="008632C4" w:rsidRDefault="003A35EA" w:rsidP="008632C4">
                <w:pPr>
                  <w:pStyle w:val="adat"/>
                </w:pPr>
              </w:p>
            </w:tc>
            <w:tc>
              <w:tcPr>
                <w:tcW w:w="3402" w:type="dxa"/>
                <w:vAlign w:val="center"/>
              </w:tcPr>
              <w:p w:rsidR="003A35EA" w:rsidRDefault="003A35EA" w:rsidP="00212C1F">
                <w:pPr>
                  <w:pStyle w:val="adat"/>
                  <w:jc w:val="center"/>
                </w:pPr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:rsidR="00D634E8" w:rsidRPr="007E3B82" w:rsidRDefault="00D634E8" w:rsidP="00D634E8">
          <w:pPr>
            <w:pStyle w:val="Cmsor3"/>
            <w:rPr>
              <w:iCs/>
            </w:rPr>
          </w:pPr>
          <w:r w:rsidRPr="008632C4">
            <w:t>A</w:t>
          </w:r>
          <w:r>
            <w:t>z írásbeli vizsga,</w:t>
          </w:r>
          <w:r w:rsidRPr="008632C4">
            <w:t xml:space="preserve"> mint összegző tanulmányi teljesítményértékelés </w:t>
          </w:r>
          <w:r>
            <w:t>százalékos pontozással</w:t>
          </w:r>
          <w:r w:rsidRPr="008632C4">
            <w:t xml:space="preserve"> kerül értékelésre</w:t>
          </w:r>
          <w:r>
            <w:t>.</w:t>
          </w:r>
        </w:p>
        <w:p w:rsidR="0014720E" w:rsidRPr="007E3B82" w:rsidRDefault="00D634E8" w:rsidP="00D634E8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</w:t>
          </w:r>
          <w:r>
            <w:rPr>
              <w:iCs/>
            </w:rPr>
            <w:t xml:space="preserve"> számításának alapját a vizsgán és a szorgalmi időszakban elért eredmény képezi.</w:t>
          </w:r>
          <w:r>
            <w:t xml:space="preserve"> A házi feladat </w:t>
          </w:r>
          <w:r w:rsidR="00EC5A8D">
            <w:t>4</w:t>
          </w:r>
          <w:r>
            <w:t>0%-</w:t>
          </w:r>
          <w:proofErr w:type="spellStart"/>
          <w:r>
            <w:t>ban</w:t>
          </w:r>
          <w:proofErr w:type="spellEnd"/>
          <w:r>
            <w:t xml:space="preserve"> számít be az érdemjegybe.</w:t>
          </w:r>
        </w:p>
      </w:sdtContent>
    </w:sdt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Excellent [</w:t>
                </w:r>
                <w:proofErr w:type="gramStart"/>
                <w:r w:rsidRPr="007E3B82">
                  <w:t>A</w:t>
                </w:r>
                <w:proofErr w:type="gramEnd"/>
                <w:r w:rsidRPr="007E3B82">
                  <w:t>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915E3A">
                <w:pPr>
                  <w:pStyle w:val="adat"/>
                  <w:jc w:val="center"/>
                </w:pPr>
                <w:r w:rsidRPr="007E3B82">
                  <w:t>≥ 9</w:t>
                </w:r>
                <w:r w:rsidR="00915E3A">
                  <w:t>6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5E3A" w:rsidP="00915E3A">
                <w:pPr>
                  <w:pStyle w:val="adat"/>
                  <w:jc w:val="center"/>
                </w:pPr>
                <w:r>
                  <w:t>90</w:t>
                </w:r>
                <w:r w:rsidR="003968BE" w:rsidRPr="007E3B82">
                  <w:t xml:space="preserve"> – 9</w:t>
                </w:r>
                <w:r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462A56" w:rsidP="00915E3A">
                <w:pPr>
                  <w:pStyle w:val="adat"/>
                  <w:jc w:val="center"/>
                </w:pPr>
                <w:r>
                  <w:t>7</w:t>
                </w:r>
                <w:r w:rsidR="00915E3A">
                  <w:t>5</w:t>
                </w:r>
                <w:r w:rsidR="003968BE" w:rsidRPr="007E3B82">
                  <w:t xml:space="preserve"> – </w:t>
                </w:r>
                <w:r>
                  <w:t>8</w:t>
                </w:r>
                <w:r w:rsidR="00915E3A">
                  <w:t>9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915E3A">
                <w:pPr>
                  <w:pStyle w:val="adat"/>
                  <w:jc w:val="center"/>
                </w:pPr>
                <w:r w:rsidRPr="007E3B82">
                  <w:t>6</w:t>
                </w:r>
                <w:r w:rsidR="00915E3A">
                  <w:t>0</w:t>
                </w:r>
                <w:r w:rsidR="003968BE" w:rsidRPr="007E3B82">
                  <w:t xml:space="preserve"> – </w:t>
                </w:r>
                <w:r w:rsidR="00462A56">
                  <w:t>7</w:t>
                </w:r>
                <w:r w:rsidR="00915E3A">
                  <w:t>4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915E3A">
                <w:pPr>
                  <w:pStyle w:val="adat"/>
                  <w:jc w:val="center"/>
                </w:pPr>
                <w:r w:rsidRPr="007E3B82">
                  <w:t>5</w:t>
                </w:r>
                <w:r w:rsidR="00915E3A">
                  <w:t>0</w:t>
                </w:r>
                <w:r w:rsidR="003968BE" w:rsidRPr="007E3B82">
                  <w:t xml:space="preserve"> – </w:t>
                </w:r>
                <w:r w:rsidR="00915E3A">
                  <w:t>59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462A56" w:rsidP="00915E3A">
                <w:pPr>
                  <w:pStyle w:val="adat"/>
                  <w:jc w:val="center"/>
                </w:pPr>
                <w:r>
                  <w:t>≤</w:t>
                </w:r>
                <w:r w:rsidR="003968BE" w:rsidRPr="007E3B82">
                  <w:t xml:space="preserve"> </w:t>
                </w:r>
                <w:r w:rsidR="00915E3A">
                  <w:t>49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bookmarkStart w:id="2" w:name="_GoBack" w:displacedByCustomXml="prev"/>
        <w:bookmarkEnd w:id="2" w:displacedByCustomXml="prev"/>
        <w:p w:rsidR="002F23CE" w:rsidRPr="00FD3AD9" w:rsidRDefault="00FD3AD9" w:rsidP="00EC5A8D">
          <w:pPr>
            <w:pStyle w:val="Cmsor3"/>
          </w:pPr>
          <w:r>
            <w:t>A házi feladat beadási és pótlási határidejét a kari teljesítményértékelési terv tartalmazza.</w:t>
          </w:r>
        </w:p>
      </w:sdtContent>
    </w:sdt>
    <w:p w:rsidR="001E632A" w:rsidRPr="005309BC" w:rsidRDefault="001E632A" w:rsidP="001B7A60">
      <w:pPr>
        <w:pStyle w:val="Cmsor2"/>
      </w:pPr>
      <w:r w:rsidRPr="005309BC">
        <w:lastRenderedPageBreak/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 xml:space="preserve">részvétel a </w:t>
            </w:r>
            <w:proofErr w:type="gramStart"/>
            <w:r w:rsidRPr="007758CB">
              <w:t>kontakt tanórákon</w:t>
            </w:r>
            <w:proofErr w:type="gramEnd"/>
          </w:p>
        </w:tc>
        <w:tc>
          <w:tcPr>
            <w:tcW w:w="3402" w:type="dxa"/>
            <w:vAlign w:val="center"/>
          </w:tcPr>
          <w:p w:rsidR="00F6675C" w:rsidRPr="005309BC" w:rsidRDefault="000C179F" w:rsidP="00B91E44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="00F6675C" w:rsidRPr="00621E15">
                  <w:t>1</w:t>
                </w:r>
                <w:r w:rsidR="00462A56" w:rsidRPr="00621E15">
                  <w:t>2</w:t>
                </w:r>
                <w:r w:rsidR="00F6675C" w:rsidRPr="00621E15">
                  <w:t>×</w:t>
                </w:r>
                <w:r w:rsidR="00B91E44" w:rsidRPr="00621E15">
                  <w:t>2</w:t>
                </w:r>
                <w:r w:rsidR="00F6675C" w:rsidRPr="00621E15">
                  <w:t>=</w:t>
                </w:r>
                <w:r w:rsidR="00B91E44" w:rsidRPr="00621E15">
                  <w:t>24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462A56">
            <w:pPr>
              <w:pStyle w:val="adat"/>
            </w:pPr>
            <w:r w:rsidRPr="00F6675C">
              <w:t>felkészülés a teljesítményértékelésre</w:t>
            </w:r>
          </w:p>
        </w:tc>
        <w:tc>
          <w:tcPr>
            <w:tcW w:w="3402" w:type="dxa"/>
            <w:vAlign w:val="center"/>
          </w:tcPr>
          <w:p w:rsidR="00F6675C" w:rsidRPr="00F6675C" w:rsidRDefault="000C179F" w:rsidP="006D61F8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15:color w:val="C0C0C0"/>
                <w:text/>
              </w:sdtPr>
              <w:sdtEndPr/>
              <w:sdtContent>
                <w:r w:rsidR="00FD31E8" w:rsidRPr="00621E15">
                  <w:t>1</w:t>
                </w:r>
                <w:r w:rsidR="00F6675C" w:rsidRPr="00621E15">
                  <w:t>x</w:t>
                </w:r>
                <w:r w:rsidR="00DB09D9" w:rsidRPr="00621E15">
                  <w:t>12</w:t>
                </w:r>
                <w:r w:rsidR="00AA0099" w:rsidRPr="00621E15">
                  <w:t>=</w:t>
                </w:r>
                <w:r w:rsidR="00DB09D9" w:rsidRPr="00621E15">
                  <w:t>12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924F0A" w:rsidP="00F6675C">
            <w:pPr>
              <w:pStyle w:val="adat"/>
            </w:pPr>
            <w:r>
              <w:t>házi feladat 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0C179F" w:rsidP="00924F0A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15:color w:val="C0C0C0"/>
                <w:text/>
              </w:sdtPr>
              <w:sdtEndPr/>
              <w:sdtContent>
                <w:r w:rsidR="00DB09D9" w:rsidRPr="00621E15">
                  <w:t>1x24</w:t>
                </w:r>
                <w:r w:rsidR="00AA0099" w:rsidRPr="00621E15">
                  <w:t>=</w:t>
                </w:r>
                <w:r w:rsidR="00DB09D9" w:rsidRPr="00621E15">
                  <w:t>24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915E3A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B91E44">
                  <w:t>60</w:t>
                </w:r>
              </w:sdtContent>
            </w:sdt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33137D">
            <w:t>2018. május 30.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13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79F" w:rsidRDefault="000C179F" w:rsidP="00492416">
      <w:pPr>
        <w:spacing w:after="0"/>
      </w:pPr>
      <w:r>
        <w:separator/>
      </w:r>
    </w:p>
  </w:endnote>
  <w:endnote w:type="continuationSeparator" w:id="0">
    <w:p w:rsidR="000C179F" w:rsidRDefault="000C179F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EC5A8D">
          <w:rPr>
            <w:noProof/>
          </w:rPr>
          <w:t>7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79F" w:rsidRDefault="000C179F" w:rsidP="00492416">
      <w:pPr>
        <w:spacing w:after="0"/>
      </w:pPr>
      <w:r>
        <w:separator/>
      </w:r>
    </w:p>
  </w:footnote>
  <w:footnote w:type="continuationSeparator" w:id="0">
    <w:p w:rsidR="000C179F" w:rsidRDefault="000C179F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4C535C6"/>
    <w:multiLevelType w:val="hybridMultilevel"/>
    <w:tmpl w:val="2D82519C"/>
    <w:lvl w:ilvl="0" w:tplc="4570253A">
      <w:start w:val="1"/>
      <w:numFmt w:val="bullet"/>
      <w:pStyle w:val="CellaLista1"/>
      <w:lvlText w:val="–"/>
      <w:lvlJc w:val="left"/>
      <w:pPr>
        <w:tabs>
          <w:tab w:val="num" w:pos="284"/>
        </w:tabs>
        <w:ind w:left="283" w:hanging="283"/>
      </w:pPr>
      <w:rPr>
        <w:rFonts w:ascii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0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20"/>
  </w:num>
  <w:num w:numId="8">
    <w:abstractNumId w:val="0"/>
  </w:num>
  <w:num w:numId="9">
    <w:abstractNumId w:val="37"/>
  </w:num>
  <w:num w:numId="10">
    <w:abstractNumId w:val="27"/>
  </w:num>
  <w:num w:numId="11">
    <w:abstractNumId w:val="23"/>
  </w:num>
  <w:num w:numId="12">
    <w:abstractNumId w:val="21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3"/>
  </w:num>
  <w:num w:numId="20">
    <w:abstractNumId w:val="6"/>
  </w:num>
  <w:num w:numId="21">
    <w:abstractNumId w:val="3"/>
  </w:num>
  <w:num w:numId="22">
    <w:abstractNumId w:val="25"/>
  </w:num>
  <w:num w:numId="23">
    <w:abstractNumId w:val="36"/>
  </w:num>
  <w:num w:numId="24">
    <w:abstractNumId w:val="13"/>
  </w:num>
  <w:num w:numId="25">
    <w:abstractNumId w:val="11"/>
  </w:num>
  <w:num w:numId="26">
    <w:abstractNumId w:val="29"/>
  </w:num>
  <w:num w:numId="27">
    <w:abstractNumId w:val="15"/>
  </w:num>
  <w:num w:numId="28">
    <w:abstractNumId w:val="1"/>
  </w:num>
  <w:num w:numId="29">
    <w:abstractNumId w:val="30"/>
  </w:num>
  <w:num w:numId="30">
    <w:abstractNumId w:val="19"/>
  </w:num>
  <w:num w:numId="31">
    <w:abstractNumId w:val="12"/>
  </w:num>
  <w:num w:numId="32">
    <w:abstractNumId w:val="39"/>
  </w:num>
  <w:num w:numId="33">
    <w:abstractNumId w:val="28"/>
  </w:num>
  <w:num w:numId="34">
    <w:abstractNumId w:val="35"/>
  </w:num>
  <w:num w:numId="35">
    <w:abstractNumId w:val="18"/>
  </w:num>
  <w:num w:numId="36">
    <w:abstractNumId w:val="34"/>
  </w:num>
  <w:num w:numId="37">
    <w:abstractNumId w:val="9"/>
  </w:num>
  <w:num w:numId="38">
    <w:abstractNumId w:val="26"/>
  </w:num>
  <w:num w:numId="39">
    <w:abstractNumId w:val="38"/>
  </w:num>
  <w:num w:numId="40">
    <w:abstractNumId w:val="17"/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0CA5"/>
    <w:rsid w:val="000116AB"/>
    <w:rsid w:val="00016384"/>
    <w:rsid w:val="00035C8D"/>
    <w:rsid w:val="00045973"/>
    <w:rsid w:val="00047B41"/>
    <w:rsid w:val="00076404"/>
    <w:rsid w:val="00077550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C179F"/>
    <w:rsid w:val="000C7717"/>
    <w:rsid w:val="000D01B8"/>
    <w:rsid w:val="000D63D0"/>
    <w:rsid w:val="000E278A"/>
    <w:rsid w:val="000E3BB2"/>
    <w:rsid w:val="000E73B5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C370E"/>
    <w:rsid w:val="001E49F9"/>
    <w:rsid w:val="001E4F6A"/>
    <w:rsid w:val="001E632A"/>
    <w:rsid w:val="001E66D7"/>
    <w:rsid w:val="001F46EB"/>
    <w:rsid w:val="001F6044"/>
    <w:rsid w:val="001F6FB3"/>
    <w:rsid w:val="00200375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19A"/>
    <w:rsid w:val="0026145D"/>
    <w:rsid w:val="00261FF6"/>
    <w:rsid w:val="00265EC7"/>
    <w:rsid w:val="0026686D"/>
    <w:rsid w:val="002719B2"/>
    <w:rsid w:val="00283F0E"/>
    <w:rsid w:val="00291090"/>
    <w:rsid w:val="00294D9E"/>
    <w:rsid w:val="00295F7A"/>
    <w:rsid w:val="002C613B"/>
    <w:rsid w:val="002C6D7E"/>
    <w:rsid w:val="002D32C5"/>
    <w:rsid w:val="002E22A3"/>
    <w:rsid w:val="002E6EFE"/>
    <w:rsid w:val="002F23CE"/>
    <w:rsid w:val="002F47B8"/>
    <w:rsid w:val="00321F8B"/>
    <w:rsid w:val="0032772F"/>
    <w:rsid w:val="00330053"/>
    <w:rsid w:val="0033137D"/>
    <w:rsid w:val="00331AC0"/>
    <w:rsid w:val="00335000"/>
    <w:rsid w:val="00335D2B"/>
    <w:rsid w:val="003471DC"/>
    <w:rsid w:val="00354766"/>
    <w:rsid w:val="00356BBA"/>
    <w:rsid w:val="003601CF"/>
    <w:rsid w:val="00366221"/>
    <w:rsid w:val="00371F65"/>
    <w:rsid w:val="0037247E"/>
    <w:rsid w:val="00375E93"/>
    <w:rsid w:val="003862F4"/>
    <w:rsid w:val="00392F74"/>
    <w:rsid w:val="0039458B"/>
    <w:rsid w:val="003968BE"/>
    <w:rsid w:val="003A35EA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11AAE"/>
    <w:rsid w:val="00412111"/>
    <w:rsid w:val="00421657"/>
    <w:rsid w:val="00423262"/>
    <w:rsid w:val="00424163"/>
    <w:rsid w:val="00437EA0"/>
    <w:rsid w:val="00447B09"/>
    <w:rsid w:val="004515FA"/>
    <w:rsid w:val="004543C3"/>
    <w:rsid w:val="00462A56"/>
    <w:rsid w:val="00474A72"/>
    <w:rsid w:val="00480E49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16A5"/>
    <w:rsid w:val="00507A7F"/>
    <w:rsid w:val="005148AD"/>
    <w:rsid w:val="005161D3"/>
    <w:rsid w:val="0051709A"/>
    <w:rsid w:val="005309BC"/>
    <w:rsid w:val="00535B35"/>
    <w:rsid w:val="005375CB"/>
    <w:rsid w:val="00550550"/>
    <w:rsid w:val="00551B59"/>
    <w:rsid w:val="00551C61"/>
    <w:rsid w:val="00557F34"/>
    <w:rsid w:val="0056339D"/>
    <w:rsid w:val="0057283A"/>
    <w:rsid w:val="005760A0"/>
    <w:rsid w:val="00586509"/>
    <w:rsid w:val="0059608F"/>
    <w:rsid w:val="00597E89"/>
    <w:rsid w:val="005A0CB5"/>
    <w:rsid w:val="005A0D43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FEB"/>
    <w:rsid w:val="00621E15"/>
    <w:rsid w:val="00625F6B"/>
    <w:rsid w:val="00641A1C"/>
    <w:rsid w:val="00641A4B"/>
    <w:rsid w:val="00650614"/>
    <w:rsid w:val="00653F0A"/>
    <w:rsid w:val="00656112"/>
    <w:rsid w:val="00657ADF"/>
    <w:rsid w:val="00664534"/>
    <w:rsid w:val="00686448"/>
    <w:rsid w:val="0069108A"/>
    <w:rsid w:val="00693CDB"/>
    <w:rsid w:val="006A0C4C"/>
    <w:rsid w:val="006B1D96"/>
    <w:rsid w:val="006B6345"/>
    <w:rsid w:val="006D242D"/>
    <w:rsid w:val="006D34EA"/>
    <w:rsid w:val="006D3FCE"/>
    <w:rsid w:val="006D61F8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2279"/>
    <w:rsid w:val="00795C1A"/>
    <w:rsid w:val="007972DB"/>
    <w:rsid w:val="007A2C51"/>
    <w:rsid w:val="007A3AC9"/>
    <w:rsid w:val="007A4E2E"/>
    <w:rsid w:val="007A681B"/>
    <w:rsid w:val="007B3B59"/>
    <w:rsid w:val="007B4D23"/>
    <w:rsid w:val="007D21CA"/>
    <w:rsid w:val="007D750B"/>
    <w:rsid w:val="007E3B82"/>
    <w:rsid w:val="007F18C4"/>
    <w:rsid w:val="007F70D1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00D0"/>
    <w:rsid w:val="008518A7"/>
    <w:rsid w:val="00852EBB"/>
    <w:rsid w:val="008612B1"/>
    <w:rsid w:val="008632C4"/>
    <w:rsid w:val="00872296"/>
    <w:rsid w:val="00885AD8"/>
    <w:rsid w:val="008B7B2B"/>
    <w:rsid w:val="008C0476"/>
    <w:rsid w:val="008C0D8A"/>
    <w:rsid w:val="008E0E2D"/>
    <w:rsid w:val="008F7DCD"/>
    <w:rsid w:val="00904DF7"/>
    <w:rsid w:val="00906BB1"/>
    <w:rsid w:val="00910915"/>
    <w:rsid w:val="00915E3A"/>
    <w:rsid w:val="009222B8"/>
    <w:rsid w:val="00924F0A"/>
    <w:rsid w:val="0094506E"/>
    <w:rsid w:val="00945834"/>
    <w:rsid w:val="00956A26"/>
    <w:rsid w:val="0096637E"/>
    <w:rsid w:val="009700C5"/>
    <w:rsid w:val="00975220"/>
    <w:rsid w:val="0098065E"/>
    <w:rsid w:val="0098172B"/>
    <w:rsid w:val="0098383B"/>
    <w:rsid w:val="009B3477"/>
    <w:rsid w:val="009B6C4C"/>
    <w:rsid w:val="009B7A8C"/>
    <w:rsid w:val="009C6FB5"/>
    <w:rsid w:val="009D021A"/>
    <w:rsid w:val="009D10C6"/>
    <w:rsid w:val="009D69CF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0A2B"/>
    <w:rsid w:val="00A65553"/>
    <w:rsid w:val="00A672C2"/>
    <w:rsid w:val="00A70419"/>
    <w:rsid w:val="00A75DD9"/>
    <w:rsid w:val="00A77624"/>
    <w:rsid w:val="00A80DCD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04515"/>
    <w:rsid w:val="00B12DB7"/>
    <w:rsid w:val="00B169CF"/>
    <w:rsid w:val="00B2770C"/>
    <w:rsid w:val="00B348C7"/>
    <w:rsid w:val="00B41C3B"/>
    <w:rsid w:val="00B4723B"/>
    <w:rsid w:val="00B53A78"/>
    <w:rsid w:val="00B56D77"/>
    <w:rsid w:val="00B60077"/>
    <w:rsid w:val="00B61CE8"/>
    <w:rsid w:val="00B83161"/>
    <w:rsid w:val="00B91E44"/>
    <w:rsid w:val="00B926B2"/>
    <w:rsid w:val="00B92997"/>
    <w:rsid w:val="00BA3538"/>
    <w:rsid w:val="00BA777D"/>
    <w:rsid w:val="00BD1D91"/>
    <w:rsid w:val="00BD6B4B"/>
    <w:rsid w:val="00BD706A"/>
    <w:rsid w:val="00BE0769"/>
    <w:rsid w:val="00BE40E2"/>
    <w:rsid w:val="00BE411D"/>
    <w:rsid w:val="00C0070B"/>
    <w:rsid w:val="00C026CB"/>
    <w:rsid w:val="00C11300"/>
    <w:rsid w:val="00C228FA"/>
    <w:rsid w:val="00C26E0E"/>
    <w:rsid w:val="00C30AE7"/>
    <w:rsid w:val="00C555BC"/>
    <w:rsid w:val="00C55BBE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10A8"/>
    <w:rsid w:val="00CD3A57"/>
    <w:rsid w:val="00CD4954"/>
    <w:rsid w:val="00CF4F51"/>
    <w:rsid w:val="00CF6663"/>
    <w:rsid w:val="00D072F3"/>
    <w:rsid w:val="00D17631"/>
    <w:rsid w:val="00D20404"/>
    <w:rsid w:val="00D30A3D"/>
    <w:rsid w:val="00D367E0"/>
    <w:rsid w:val="00D42996"/>
    <w:rsid w:val="00D531FA"/>
    <w:rsid w:val="00D53C07"/>
    <w:rsid w:val="00D5447D"/>
    <w:rsid w:val="00D55C6C"/>
    <w:rsid w:val="00D634E8"/>
    <w:rsid w:val="00D6405A"/>
    <w:rsid w:val="00D919D7"/>
    <w:rsid w:val="00D96801"/>
    <w:rsid w:val="00D97988"/>
    <w:rsid w:val="00DA12C9"/>
    <w:rsid w:val="00DA620D"/>
    <w:rsid w:val="00DB063F"/>
    <w:rsid w:val="00DB09D9"/>
    <w:rsid w:val="00DB4D18"/>
    <w:rsid w:val="00DB6E76"/>
    <w:rsid w:val="00DC0570"/>
    <w:rsid w:val="00DD3947"/>
    <w:rsid w:val="00DD511D"/>
    <w:rsid w:val="00DE157A"/>
    <w:rsid w:val="00DE70AE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8711E"/>
    <w:rsid w:val="00EA1044"/>
    <w:rsid w:val="00EB1EBF"/>
    <w:rsid w:val="00EB656E"/>
    <w:rsid w:val="00EC0A4C"/>
    <w:rsid w:val="00EC0ED8"/>
    <w:rsid w:val="00EC509A"/>
    <w:rsid w:val="00EC5A8D"/>
    <w:rsid w:val="00ED2F65"/>
    <w:rsid w:val="00EF257C"/>
    <w:rsid w:val="00EF6BD6"/>
    <w:rsid w:val="00F10260"/>
    <w:rsid w:val="00F13885"/>
    <w:rsid w:val="00F34A7F"/>
    <w:rsid w:val="00F34EA0"/>
    <w:rsid w:val="00F36F0F"/>
    <w:rsid w:val="00F448AC"/>
    <w:rsid w:val="00F460D0"/>
    <w:rsid w:val="00F471A7"/>
    <w:rsid w:val="00F527CD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2F9F"/>
    <w:rsid w:val="00FC3F94"/>
    <w:rsid w:val="00FD31E8"/>
    <w:rsid w:val="00FD3AD9"/>
    <w:rsid w:val="00FE34F6"/>
    <w:rsid w:val="00FE61AC"/>
    <w:rsid w:val="00FF142B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27BB5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Lista1">
    <w:name w:val="CellaLista1"/>
    <w:basedOn w:val="Norml"/>
    <w:rsid w:val="0026119A"/>
    <w:pPr>
      <w:numPr>
        <w:numId w:val="40"/>
      </w:numPr>
      <w:spacing w:after="0"/>
      <w:ind w:left="284" w:hanging="227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ellaSzm">
    <w:name w:val="CellaSzám"/>
    <w:basedOn w:val="Norml"/>
    <w:rsid w:val="0026119A"/>
    <w:pPr>
      <w:spacing w:after="0"/>
      <w:jc w:val="right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azon.com/exec/obidos/search-handle-url/ref=ntt_athr_dp_sr_1?%5Fencoding=UTF8&amp;search-type=ss&amp;index=books&amp;field-author=Robert%20A.%20You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azon.com/exec/obidos/search-handle-url/ref=ntt_athr_dp_sr_1?%5Fencoding=UTF8&amp;search-type=ss&amp;index=books&amp;field-author=Donald%20Friedman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mazon.com/exec/obidos/search-handle-url/ref=ntt_athr_dp_sr_1?%5Fencoding=UTF8&amp;search-type=ss&amp;index=books&amp;field-author=Charles%20McRav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kt.bme.hu/.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7064C2E48914EEFB7CCA160682384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83D93E-E6C8-4F1D-8B6B-C8C304F3DDFC}"/>
      </w:docPartPr>
      <w:docPartBody>
        <w:p w:rsidR="00A17FA7" w:rsidRDefault="0075481A" w:rsidP="0075481A">
          <w:pPr>
            <w:pStyle w:val="17064C2E48914EEFB7CCA160682384A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FAF912AF4724CDE942A76F70B5CFB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709042-C8B3-4B33-8D4B-80C353DF0CC0}"/>
      </w:docPartPr>
      <w:docPartBody>
        <w:p w:rsidR="00CF4B29" w:rsidRDefault="00C873AB" w:rsidP="00C873AB">
          <w:pPr>
            <w:pStyle w:val="FFAF912AF4724CDE942A76F70B5CFB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5D47182F16841D29B3D44221D1E2C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8214AD-027F-48C5-B5E5-EA7DEBFE1586}"/>
      </w:docPartPr>
      <w:docPartBody>
        <w:p w:rsidR="00CF4B29" w:rsidRDefault="00C873AB" w:rsidP="00C873AB">
          <w:pPr>
            <w:pStyle w:val="C5D47182F16841D29B3D44221D1E2C0D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174F1"/>
    <w:rsid w:val="0014050D"/>
    <w:rsid w:val="00172FB2"/>
    <w:rsid w:val="002A10FC"/>
    <w:rsid w:val="0033077A"/>
    <w:rsid w:val="00423A50"/>
    <w:rsid w:val="004432A1"/>
    <w:rsid w:val="004D1D97"/>
    <w:rsid w:val="005F556C"/>
    <w:rsid w:val="00670A00"/>
    <w:rsid w:val="006E5274"/>
    <w:rsid w:val="0073742A"/>
    <w:rsid w:val="0075481A"/>
    <w:rsid w:val="00762DFA"/>
    <w:rsid w:val="00782458"/>
    <w:rsid w:val="00782E0D"/>
    <w:rsid w:val="007C1FDC"/>
    <w:rsid w:val="007C4F8E"/>
    <w:rsid w:val="00856078"/>
    <w:rsid w:val="00860DA6"/>
    <w:rsid w:val="008A0B5E"/>
    <w:rsid w:val="00922D3C"/>
    <w:rsid w:val="00922E5F"/>
    <w:rsid w:val="00925723"/>
    <w:rsid w:val="0096674B"/>
    <w:rsid w:val="00982473"/>
    <w:rsid w:val="009E17BF"/>
    <w:rsid w:val="00A17FA7"/>
    <w:rsid w:val="00A6731A"/>
    <w:rsid w:val="00BE0A3B"/>
    <w:rsid w:val="00C35ABB"/>
    <w:rsid w:val="00C873AB"/>
    <w:rsid w:val="00CA4942"/>
    <w:rsid w:val="00CF4B29"/>
    <w:rsid w:val="00EC5953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873AB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17064C2E48914EEFB7CCA160682384A2">
    <w:name w:val="17064C2E48914EEFB7CCA160682384A2"/>
    <w:rsid w:val="0075481A"/>
    <w:rPr>
      <w:lang w:val="hu-HU" w:eastAsia="hu-HU"/>
    </w:rPr>
  </w:style>
  <w:style w:type="paragraph" w:customStyle="1" w:styleId="FFAF912AF4724CDE942A76F70B5CFB9A">
    <w:name w:val="FFAF912AF4724CDE942A76F70B5CFB9A"/>
    <w:rsid w:val="00C873AB"/>
    <w:rPr>
      <w:lang w:val="hu-HU" w:eastAsia="hu-HU"/>
    </w:rPr>
  </w:style>
  <w:style w:type="paragraph" w:customStyle="1" w:styleId="C5D47182F16841D29B3D44221D1E2C0D">
    <w:name w:val="C5D47182F16841D29B3D44221D1E2C0D"/>
    <w:rsid w:val="00C873AB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94D4B-11A7-4A32-8BA3-3E497EA1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1728</Words>
  <Characters>11926</Characters>
  <Application>Microsoft Office Word</Application>
  <DocSecurity>0</DocSecurity>
  <Lines>99</Lines>
  <Paragraphs>27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Vidovszky</cp:lastModifiedBy>
  <cp:revision>5</cp:revision>
  <cp:lastPrinted>2016-04-18T11:21:00Z</cp:lastPrinted>
  <dcterms:created xsi:type="dcterms:W3CDTF">2018-05-23T20:49:00Z</dcterms:created>
  <dcterms:modified xsi:type="dcterms:W3CDTF">2018-05-24T21:37:00Z</dcterms:modified>
</cp:coreProperties>
</file>