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484F1F" w:rsidRPr="004543C3" w:rsidRDefault="00D53C07" w:rsidP="001B7A6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275262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34F11">
            <w:t>CA</w:t>
          </w:r>
          <w:r w:rsidR="00D46AF5">
            <w:t>A</w:t>
          </w:r>
          <w:r w:rsidR="00F34F11">
            <w:t xml:space="preserve">D </w:t>
          </w:r>
          <w:r w:rsidR="00D46AF5">
            <w:t xml:space="preserve">és </w:t>
          </w:r>
          <w:r w:rsidR="006A5375">
            <w:t>építészinformatika</w:t>
          </w:r>
          <w:r w:rsidR="00F34F11">
            <w:t xml:space="preserve"> </w:t>
          </w:r>
          <w:r w:rsidR="00657C28">
            <w:t>F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D46AF5" w:rsidRPr="00D46AF5">
            <w:rPr>
              <w:lang w:val="en-GB"/>
            </w:rPr>
            <w:t xml:space="preserve">CAAD and Architectural Informatics </w:t>
          </w:r>
          <w:r w:rsidR="00657C28">
            <w:rPr>
              <w:lang w:val="en-GB"/>
            </w:rPr>
            <w:t>F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41A1C">
            <w:rPr>
              <w:rStyle w:val="adatC"/>
            </w:rPr>
            <w:t>AG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4158C9">
            <w:rPr>
              <w:rStyle w:val="adatC"/>
            </w:rPr>
            <w:t>M102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275262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275262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75262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275262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5F4563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275262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32EEE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275262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B80215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275262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5F4563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275262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F34F11">
            <w:t>3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275262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F34F11">
                  <w:t>Szoboszlai Mihály</w:t>
                </w:r>
              </w:sdtContent>
            </w:sdt>
          </w:p>
          <w:p w:rsidR="00A06CB9" w:rsidRPr="0023236F" w:rsidRDefault="00275262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275262" w:rsidP="00F34F11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34F11">
                  <w:t>szoboszlai</w:t>
                </w:r>
                <w:r w:rsidR="005F4563">
                  <w:t>@arch.bme.hu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BE1D42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275262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5F4563">
            <w:t xml:space="preserve">Építészeti </w:t>
          </w:r>
          <w:r w:rsidR="007A5FDF">
            <w:t>Geometria és Informatika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E3E8C" w:rsidP="00BE3E8C">
          <w:pPr>
            <w:pStyle w:val="adat"/>
          </w:pPr>
          <w:proofErr w:type="gramStart"/>
          <w:r w:rsidRPr="00BE3E8C">
            <w:t>http</w:t>
          </w:r>
          <w:proofErr w:type="gramEnd"/>
          <w:r w:rsidRPr="00BE3E8C">
            <w:t>://epab.bme.hu/?</w:t>
          </w:r>
          <w:r w:rsidR="00657C28">
            <w:t>archicad-halado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275262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D46AF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BB4FDB">
            <w:t>en választható</w:t>
          </w:r>
          <w:r>
            <w:t xml:space="preserve"> az alábbi képzéseken:</w:t>
          </w:r>
        </w:p>
        <w:p w:rsidR="00F54323" w:rsidRDefault="00F54323" w:rsidP="00F54323">
          <w:pPr>
            <w:pStyle w:val="Cmsor4"/>
            <w:tabs>
              <w:tab w:val="clear" w:pos="852"/>
              <w:tab w:val="num" w:pos="1134"/>
            </w:tabs>
            <w:ind w:left="1134"/>
            <w15:collapsed w:val="0"/>
          </w:pPr>
          <w:r>
            <w:rPr>
              <w:rStyle w:val="adatC"/>
            </w:rPr>
            <w:t xml:space="preserve">3N-ME </w:t>
          </w:r>
          <w:r>
            <w:t xml:space="preserve">● </w:t>
          </w:r>
          <w:r w:rsidRPr="00B83161">
            <w:t xml:space="preserve">Építész nappali </w:t>
          </w:r>
          <w:r>
            <w:t>mesterképzés magyar nyelven● 1. félév</w:t>
          </w:r>
        </w:p>
        <w:p w:rsidR="00330053" w:rsidRPr="00AE4AF5" w:rsidRDefault="00F54323" w:rsidP="00F54323">
          <w:pPr>
            <w:pStyle w:val="Cmsor4"/>
            <w:tabs>
              <w:tab w:val="clear" w:pos="852"/>
              <w:tab w:val="num" w:pos="1134"/>
            </w:tabs>
            <w:ind w:left="1134"/>
            <w15:collapsed w:val="0"/>
          </w:pPr>
          <w:r>
            <w:rPr>
              <w:rStyle w:val="adatC"/>
            </w:rPr>
            <w:t xml:space="preserve">3NAME </w:t>
          </w:r>
          <w:r>
            <w:t xml:space="preserve">● </w:t>
          </w:r>
          <w:r w:rsidRPr="00B83161">
            <w:t xml:space="preserve">Építész nappali </w:t>
          </w:r>
          <w:r>
            <w:t>mest</w:t>
          </w:r>
          <w:r>
            <w:t>erképzés angol nyelven● 1.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4F5BF5" w:rsidP="004F5BF5">
          <w:pPr>
            <w:pStyle w:val="Cmsor4"/>
          </w:pPr>
          <w:r>
            <w:t>—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E1D42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1257174005"/>
        <w:lock w:val="sdtLocked"/>
        <w:placeholder>
          <w:docPart w:val="698B853FAA3B46F19744ABB0BDCD878E"/>
        </w:placeholder>
        <w15:color w:val="C0C0C0"/>
      </w:sdtPr>
      <w:sdtEndPr/>
      <w:sdtContent>
        <w:p w:rsidR="00507A7F" w:rsidRPr="004F5BF5" w:rsidRDefault="0098383B" w:rsidP="004F5BF5">
          <w:pPr>
            <w:pStyle w:val="Cmsor4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80215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207A91" w:rsidP="00DF0FDD">
          <w:pPr>
            <w:pStyle w:val="adat"/>
            <w:rPr>
              <w:iCs/>
            </w:rPr>
          </w:pPr>
          <w:r>
            <w:t xml:space="preserve">A tantárgy célja a hallgatók már meglévő építészeti szoftverismeretének bővítése oly módon, hogy egy komplex épületmodell létrehozása és változásainak kezelése készség szintjén működjön. Ezen felül megismerhetik az épületinformációs modellből (BIM – Building </w:t>
          </w:r>
          <w:proofErr w:type="spellStart"/>
          <w:r>
            <w:t>Information</w:t>
          </w:r>
          <w:proofErr w:type="spellEnd"/>
          <w:r>
            <w:t xml:space="preserve"> </w:t>
          </w:r>
          <w:proofErr w:type="spellStart"/>
          <w:r>
            <w:t>Model</w:t>
          </w:r>
          <w:proofErr w:type="spellEnd"/>
          <w:r>
            <w:t xml:space="preserve">) származó adatok továbbvitelének lehetőségeit, amely a komplex tervezői gyakorlatban egyre fontosabb. A tárgy az </w:t>
          </w:r>
          <w:proofErr w:type="spellStart"/>
          <w:r>
            <w:t>ArchiCAD</w:t>
          </w:r>
          <w:proofErr w:type="spellEnd"/>
          <w:r>
            <w:t xml:space="preserve"> terminológiáján keresztül mutatja be mindezeket, ezért ajánlott előkövetelmény az Építész-informatika 3. tárgy teljesítése. A hallgatók közül az ajánlott előkövetelményt már elvégzők előnyt élveznek a felvételnél túljelentkezés esetén. Ezen felül azoknak ajánljuk, akik már legalább egy teljes tervdokumentációt számítógéppel készítettek el.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rPr>
          <w:color w:val="FF0000"/>
        </w:r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E542C5" w:rsidRPr="00A25E58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 w:rsidRPr="00A25E58">
            <w:t xml:space="preserve">Ismeri </w:t>
          </w:r>
          <w:r>
            <w:t>egy</w:t>
          </w:r>
          <w:r w:rsidRPr="00A25E58">
            <w:t xml:space="preserve"> adott CA</w:t>
          </w:r>
          <w:r>
            <w:t>A</w:t>
          </w:r>
          <w:r w:rsidRPr="00A25E58">
            <w:t xml:space="preserve">D </w:t>
          </w:r>
          <w:r>
            <w:t>programozás</w:t>
          </w:r>
          <w:r w:rsidRPr="00A25E58">
            <w:t xml:space="preserve">, </w:t>
          </w:r>
          <w:r>
            <w:t>valamint</w:t>
          </w:r>
          <w:r w:rsidRPr="00A25E58">
            <w:t xml:space="preserve"> személyre szabási lehetőségeit; </w:t>
          </w:r>
        </w:p>
        <w:p w:rsidR="00E542C5" w:rsidRPr="00A25E58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 w:rsidRPr="00A25E58">
            <w:t xml:space="preserve">alapos ismeretekkel bír a </w:t>
          </w:r>
          <w:proofErr w:type="gramStart"/>
          <w:r w:rsidRPr="00A25E58">
            <w:t>program szerkesztő-</w:t>
          </w:r>
          <w:proofErr w:type="gramEnd"/>
          <w:r w:rsidRPr="00A25E58">
            <w:t xml:space="preserve"> és módosító parancsairól;</w:t>
          </w:r>
        </w:p>
        <w:p w:rsid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 w:rsidRPr="00A25E58">
            <w:t>rálátása van az adott C</w:t>
          </w:r>
          <w:r>
            <w:t>A</w:t>
          </w:r>
          <w:r w:rsidRPr="00A25E58">
            <w:t xml:space="preserve">AD </w:t>
          </w:r>
          <w:proofErr w:type="gramStart"/>
          <w:r w:rsidRPr="00A25E58">
            <w:t xml:space="preserve">program </w:t>
          </w:r>
          <w:r>
            <w:t>integrálási</w:t>
          </w:r>
          <w:proofErr w:type="gramEnd"/>
          <w:r w:rsidRPr="00A25E58">
            <w:t xml:space="preserve"> lehetőségeire;</w:t>
          </w:r>
        </w:p>
        <w:p w:rsidR="00E542C5" w:rsidRDefault="00E542C5" w:rsidP="00E542C5">
          <w:r w:rsidRPr="00A25E58">
            <w:t xml:space="preserve">ismeri a rendszer </w:t>
          </w:r>
          <w:proofErr w:type="gramStart"/>
          <w:r w:rsidRPr="00A25E58">
            <w:t>export</w:t>
          </w:r>
          <w:proofErr w:type="gramEnd"/>
          <w:r w:rsidRPr="00A25E58">
            <w:t>-import funkcióit, a más programokkal való együttműködési módjait és szempontjait.</w:t>
          </w:r>
        </w:p>
        <w:p w:rsidR="00424163" w:rsidRP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>
            <w:t xml:space="preserve">ismeri az adott CAAD </w:t>
          </w:r>
          <w:proofErr w:type="gramStart"/>
          <w:r w:rsidRPr="00A25E58">
            <w:t>pr</w:t>
          </w:r>
          <w:r>
            <w:t>ogram bővítési</w:t>
          </w:r>
          <w:proofErr w:type="gramEnd"/>
          <w:r>
            <w:t xml:space="preserve"> lehetőségeit.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>
        <w:rPr>
          <w:color w:val="FF0000"/>
        </w:rPr>
      </w:sdtEndPr>
      <w:sdtContent>
        <w:p w:rsid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 w:rsidRPr="00A3418D">
            <w:t xml:space="preserve">Képes </w:t>
          </w:r>
          <w:r w:rsidRPr="007C6102">
            <w:t xml:space="preserve">alkalmazni </w:t>
          </w:r>
          <w:r>
            <w:t xml:space="preserve">építészeti és </w:t>
          </w:r>
          <w:r w:rsidRPr="007C6102">
            <w:t>geometriai ismereteit a</w:t>
          </w:r>
          <w:r>
            <w:t>z</w:t>
          </w:r>
          <w:r w:rsidRPr="007C6102">
            <w:t xml:space="preserve"> </w:t>
          </w:r>
          <w:r>
            <w:t>építészeti formák</w:t>
          </w:r>
          <w:r w:rsidRPr="007C6102">
            <w:t xml:space="preserve"> </w:t>
          </w:r>
          <w:r>
            <w:t>modellezése során</w:t>
          </w:r>
          <w:r w:rsidRPr="00A3418D">
            <w:t>;</w:t>
          </w:r>
        </w:p>
        <w:p w:rsid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>
            <w:t xml:space="preserve">alkalmazni tudja </w:t>
          </w:r>
          <w:r w:rsidRPr="007C6102">
            <w:t>informatikai előismereteit</w:t>
          </w:r>
          <w:r>
            <w:t>;</w:t>
          </w:r>
        </w:p>
        <w:p w:rsidR="00E542C5" w:rsidRPr="007C6102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>
            <w:t>képes</w:t>
          </w:r>
          <w:r w:rsidRPr="00C77A3D">
            <w:t xml:space="preserve"> </w:t>
          </w:r>
          <w:r>
            <w:t>építészeti objektumok és parametrikus modellek készítésére;</w:t>
          </w:r>
        </w:p>
        <w:p w:rsid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</w:pPr>
          <w:r>
            <w:t>alkalmazni tudja térbeli konstrukciós képességét a virtuális térben;</w:t>
          </w:r>
        </w:p>
        <w:p w:rsidR="00E73573" w:rsidRPr="00E542C5" w:rsidRDefault="00E542C5" w:rsidP="00E542C5">
          <w:pPr>
            <w:pStyle w:val="Cmsor4"/>
            <w:tabs>
              <w:tab w:val="clear" w:pos="852"/>
              <w:tab w:val="num" w:pos="1134"/>
            </w:tabs>
            <w:ind w:left="1134"/>
            <w:rPr>
              <w:lang w:eastAsia="en-GB"/>
            </w:rPr>
          </w:pPr>
          <w:r>
            <w:rPr>
              <w:lang w:eastAsia="en-GB"/>
            </w:rPr>
            <w:t xml:space="preserve">képes adott térbeli modellek </w:t>
          </w:r>
          <w:r w:rsidR="00EF4B3B">
            <w:rPr>
              <w:lang w:eastAsia="en-GB"/>
            </w:rPr>
            <w:t xml:space="preserve">programozott, </w:t>
          </w:r>
          <w:proofErr w:type="spellStart"/>
          <w:r w:rsidR="00EF4B3B">
            <w:rPr>
              <w:lang w:eastAsia="en-GB"/>
            </w:rPr>
            <w:t>újrahasznosítható</w:t>
          </w:r>
          <w:proofErr w:type="spellEnd"/>
          <w:r w:rsidR="00EF4B3B">
            <w:rPr>
              <w:lang w:eastAsia="en-GB"/>
            </w:rPr>
            <w:t xml:space="preserve">, </w:t>
          </w:r>
          <w:r>
            <w:rPr>
              <w:lang w:eastAsia="en-GB"/>
            </w:rPr>
            <w:t xml:space="preserve">ergonomikus </w:t>
          </w:r>
          <w:r w:rsidR="00EF4B3B">
            <w:rPr>
              <w:lang w:eastAsia="en-GB"/>
            </w:rPr>
            <w:t>kialakítására</w:t>
          </w:r>
          <w:r>
            <w:rPr>
              <w:lang w:eastAsia="en-GB"/>
            </w:rPr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37D1C" w:rsidRPr="003E60ED" w:rsidRDefault="00C37D1C" w:rsidP="00C37D1C">
          <w:pPr>
            <w:pStyle w:val="Cmsor4"/>
          </w:pPr>
          <w:r w:rsidRPr="003E60ED">
            <w:t>Együttműködik az ismeretek bővítése során az oktatóval és hallgató társaival,</w:t>
          </w:r>
        </w:p>
        <w:p w:rsidR="00C37D1C" w:rsidRPr="003E60ED" w:rsidRDefault="00C37D1C" w:rsidP="00C37D1C">
          <w:pPr>
            <w:pStyle w:val="Cmsor4"/>
          </w:pPr>
          <w:r w:rsidRPr="003E60ED">
            <w:t>folyamatos ismeretszerzéssel bővíti tudását,</w:t>
          </w:r>
        </w:p>
        <w:p w:rsidR="00C37D1C" w:rsidRPr="003E60ED" w:rsidRDefault="00C37D1C" w:rsidP="00C37D1C">
          <w:pPr>
            <w:pStyle w:val="Cmsor4"/>
          </w:pPr>
          <w:r w:rsidRPr="003E60ED">
            <w:t>nyitott az információtechnológiai eszközök használatára,</w:t>
          </w:r>
        </w:p>
        <w:p w:rsidR="00C37D1C" w:rsidRPr="003E60ED" w:rsidRDefault="00C37D1C" w:rsidP="00C37D1C">
          <w:pPr>
            <w:pStyle w:val="Cmsor4"/>
          </w:pPr>
          <w:r w:rsidRPr="003E60ED">
            <w:t>törekszik a műszaki problémamegoldáshoz szükséges eszközrendszer megismerésére és rutinszerű használatára,</w:t>
          </w:r>
        </w:p>
        <w:p w:rsidR="00C37D1C" w:rsidRPr="003E60ED" w:rsidRDefault="00C37D1C" w:rsidP="00C37D1C">
          <w:pPr>
            <w:pStyle w:val="Cmsor4"/>
          </w:pPr>
          <w:r w:rsidRPr="003E60ED">
            <w:t>törekszik a pontos és hibamentes feladatmegoldásra,</w:t>
          </w:r>
        </w:p>
        <w:p w:rsidR="00C37D1C" w:rsidRPr="003E60ED" w:rsidRDefault="00C37D1C" w:rsidP="00C37D1C">
          <w:pPr>
            <w:pStyle w:val="Cmsor4"/>
          </w:pPr>
          <w:r w:rsidRPr="003E60ED">
            <w:t>munkájában komplex módon alkalmazza a geometriai, informatikai, ill. építészeti előismereteit.</w:t>
          </w:r>
        </w:p>
        <w:p w:rsidR="00E73573" w:rsidRDefault="00275262" w:rsidP="00C37D1C">
          <w:pPr>
            <w:pStyle w:val="Cmsor4"/>
            <w:numPr>
              <w:ilvl w:val="0"/>
              <w:numId w:val="0"/>
            </w:numPr>
            <w:ind w:left="1134"/>
            <w:rPr>
              <w:rFonts w:eastAsiaTheme="minorHAnsi" w:cstheme="minorHAnsi"/>
            </w:rPr>
          </w:pP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37D1C" w:rsidRDefault="00C37D1C" w:rsidP="00C37D1C">
          <w:pPr>
            <w:pStyle w:val="Cmsor4"/>
          </w:pPr>
          <w:r>
            <w:t xml:space="preserve">Önállóan végzi a tervezési feladatok és problémák </w:t>
          </w:r>
          <w:proofErr w:type="spellStart"/>
          <w:r>
            <w:t>végiggondolását</w:t>
          </w:r>
          <w:proofErr w:type="spellEnd"/>
          <w:r>
            <w:t xml:space="preserve"> és adott források alapján történő megoldását,</w:t>
          </w:r>
        </w:p>
        <w:p w:rsidR="00C37D1C" w:rsidRDefault="00C37D1C" w:rsidP="00C37D1C">
          <w:pPr>
            <w:pStyle w:val="Cmsor4"/>
          </w:pPr>
          <w:r>
            <w:t>nyitottan fogadja a megalapozott kritikai észrevételeket,</w:t>
          </w:r>
        </w:p>
        <w:p w:rsidR="00C37D1C" w:rsidRDefault="00C37D1C" w:rsidP="00C37D1C">
          <w:pPr>
            <w:pStyle w:val="Cmsor4"/>
          </w:pPr>
          <w:r>
            <w:t>egyes helyzetekben – csapat részeként – együttműködik hallgatótársaival a feladatok megoldásában,</w:t>
          </w:r>
        </w:p>
        <w:p w:rsidR="00E73573" w:rsidRPr="00C37D1C" w:rsidRDefault="00C37D1C" w:rsidP="00C37D1C">
          <w:pPr>
            <w:pStyle w:val="Cmsor4"/>
          </w:pPr>
          <w:r>
            <w:t>gondolkozásában a rendszerelvű megközelítést alkalmazza.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3E60ED" w:rsidP="00CD3A57">
          <w:pPr>
            <w:pStyle w:val="adat"/>
          </w:pPr>
          <w:r>
            <w:t>Előadások</w:t>
          </w:r>
          <w:r w:rsidR="00234057" w:rsidRPr="00234057">
            <w:t xml:space="preserve">, </w:t>
          </w:r>
          <w:proofErr w:type="gramStart"/>
          <w:r w:rsidR="00234057" w:rsidRPr="00234057">
            <w:t>kommunikáció írásban</w:t>
          </w:r>
          <w:proofErr w:type="gramEnd"/>
          <w:r w:rsidR="00234057" w:rsidRPr="00234057">
            <w:t xml:space="preserve"> és szóban, IT eszközök és technikák használata, önállóan készített feladatok, </w:t>
          </w:r>
          <w:r w:rsidR="00113C5D">
            <w:t xml:space="preserve">online </w:t>
          </w:r>
          <w:r w:rsidR="00234057" w:rsidRPr="00234057">
            <w:t>munkaszervezési technikák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lastRenderedPageBreak/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E542C5" w:rsidP="00B41C3B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:rsidR="00872296" w:rsidRPr="00872296" w:rsidRDefault="00B41C3B" w:rsidP="00B41C3B">
          <w:pPr>
            <w:pStyle w:val="adat"/>
            <w:rPr>
              <w:rStyle w:val="Hiperhivatkozs"/>
            </w:rPr>
          </w:pPr>
          <w:proofErr w:type="gramStart"/>
          <w:r w:rsidRPr="00B41C3B">
            <w:t>elektronikus</w:t>
          </w:r>
          <w:proofErr w:type="gramEnd"/>
          <w:r w:rsidRPr="00B41C3B">
            <w:t xml:space="preserve"> jegyzetek </w:t>
          </w:r>
          <w:r>
            <w:t xml:space="preserve">a </w:t>
          </w:r>
          <w:r w:rsidRPr="00872296">
            <w:t>tárgy honlapján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872296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942E3B" w:rsidRPr="00EE19AE" w:rsidRDefault="00942E3B" w:rsidP="00942E3B">
      <w:pPr>
        <w:pStyle w:val="Cmsor1"/>
      </w:pPr>
      <w:r w:rsidRPr="00EE19AE">
        <w:t>A tantárgy tematikája</w:t>
      </w:r>
    </w:p>
    <w:p w:rsidR="00EF4B3B" w:rsidRDefault="00942E3B" w:rsidP="00EF4B3B">
      <w:pPr>
        <w:pStyle w:val="Cmsor2"/>
      </w:pPr>
      <w:r>
        <w:t>Az előadások tematikája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Szerkesztési tippek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proofErr w:type="gramStart"/>
      <w:r>
        <w:t>Tető szerkesztés</w:t>
      </w:r>
      <w:proofErr w:type="gramEnd"/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Függönyfal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Alakzat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Héjszerkezet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Csapatmunka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Egyedi tárgyak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Pausz, munkalap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Kapcsolt modulok</w:t>
      </w:r>
    </w:p>
    <w:p w:rsidR="00942E3B" w:rsidRDefault="00942E3B" w:rsidP="00942E3B">
      <w:pPr>
        <w:pStyle w:val="Cmsor2"/>
      </w:pPr>
      <w:r>
        <w:t>A gyakorlatok tematikája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Tető, Szerkesztősík: Új modellezési folyamatok, szerkesztési segédeszközök.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Szerkesztési segítségek, Szerkesztővonal: Szerkesztési lehetőségek 2d és 3d nézetben.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 xml:space="preserve">Függönyfal eszköz: raszteres rendszerű építészeti szerkezetek térbeli modellezése, </w:t>
      </w:r>
      <w:proofErr w:type="spellStart"/>
      <w:r>
        <w:t>pl</w:t>
      </w:r>
      <w:proofErr w:type="spellEnd"/>
      <w:r>
        <w:t>: függönyfal, álmennyezet, homlokzatburkolat-kiosztás.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Alakzat eszköz: egyedi tárgyak, összetevők és szerkezetek létrehozása az új modellezési eszközzel.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Héjszerkezetek, Csatlakoztatás: Új modellezési lehetőségek, asszociatív kapcsolatok elemek között.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 xml:space="preserve">Csapatmunka: Több felhasználó </w:t>
      </w:r>
      <w:proofErr w:type="spellStart"/>
      <w:r>
        <w:t>együttdolgozása</w:t>
      </w:r>
      <w:proofErr w:type="spellEnd"/>
      <w:r>
        <w:t xml:space="preserve"> a BIM szerveren tárolt projecteken, távoli elérés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Egyedi tárgyak: saját GDL tárgyak készítése grafikus úton, egyedi modellből.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Réteges szerkezetek: rétegrend együttes kezelése egy építészeti elemben vagy elemek között.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Profilos szerkezetek: saját profillal rendelkező építészeti elemek - réteges, összetett szerkezetek - készítése.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Attribútumok: Vonalak, kitöltések, anyagok, stb. használata, szerkesztése, módosítása.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Pausz</w:t>
      </w:r>
      <w:proofErr w:type="gramStart"/>
      <w:r>
        <w:t>: :</w:t>
      </w:r>
      <w:proofErr w:type="gramEnd"/>
      <w:r>
        <w:t xml:space="preserve"> Virtuális pauszpapír, referenciarajz használata.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 xml:space="preserve">Munkalap-Részletrajz-3D dokumentum: a háromdimenziós modell részleteinek kétdimenziós </w:t>
      </w:r>
      <w:proofErr w:type="spellStart"/>
      <w:r>
        <w:t>leképezése</w:t>
      </w:r>
      <w:proofErr w:type="spellEnd"/>
      <w:r>
        <w:t>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Átépítés: Felújítások és átépítések tervezésének és a dokumentációjának folyamata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Kapcsolt modul: ismétlődő elemek közös kezelése, dinamikus referenciák használata az építészeti tervben, és tervek között.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r>
        <w:t>DWG, IFC, C4D, 3DS: együttműködés más kapcsolódó (szerkezeti, gépészeti) szoftverekkel.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proofErr w:type="spellStart"/>
      <w:r>
        <w:t>BIMx</w:t>
      </w:r>
      <w:proofErr w:type="spellEnd"/>
      <w:r>
        <w:t>: bejárható prezentációs modell készítése.</w:t>
      </w:r>
    </w:p>
    <w:p w:rsidR="00207A91" w:rsidRDefault="00207A91" w:rsidP="00207A91">
      <w:pPr>
        <w:pStyle w:val="Listaszerbekezds"/>
        <w:numPr>
          <w:ilvl w:val="0"/>
          <w:numId w:val="40"/>
        </w:numPr>
      </w:pPr>
      <w:proofErr w:type="spellStart"/>
      <w:r>
        <w:t>Lightworks</w:t>
      </w:r>
      <w:proofErr w:type="spellEnd"/>
      <w:r>
        <w:t xml:space="preserve">: beépített </w:t>
      </w:r>
      <w:proofErr w:type="spellStart"/>
      <w:r>
        <w:t>renderelőmotor</w:t>
      </w:r>
      <w:proofErr w:type="spellEnd"/>
      <w:r>
        <w:t xml:space="preserve"> professzionális használata.</w:t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113C5D" w:rsidRDefault="003E60ED" w:rsidP="00113C5D">
          <w:pPr>
            <w:pStyle w:val="Cmsor3"/>
          </w:pPr>
          <w:r>
            <w:t xml:space="preserve">Az előadásokon </w:t>
          </w:r>
          <w:r w:rsidR="00EF4B3B">
            <w:t xml:space="preserve">és a gyakorlatokon </w:t>
          </w:r>
          <w:r w:rsidR="00113C5D">
            <w:t>való részvétel kötelező.</w:t>
          </w:r>
        </w:p>
        <w:p w:rsidR="00113C5D" w:rsidRPr="00EF4B3B" w:rsidRDefault="00113C5D" w:rsidP="00113C5D">
          <w:pPr>
            <w:pStyle w:val="Cmsor3"/>
          </w:pPr>
          <w:r w:rsidRPr="00EF4B3B">
            <w:t xml:space="preserve">A tanulási eredmények értékelésének alapja </w:t>
          </w:r>
          <w:r w:rsidR="00EF4B3B" w:rsidRPr="00EF4B3B">
            <w:t>7</w:t>
          </w:r>
          <w:r w:rsidRPr="00EF4B3B">
            <w:t xml:space="preserve"> </w:t>
          </w:r>
          <w:r w:rsidR="00EF4B3B" w:rsidRPr="00EF4B3B">
            <w:t>órai kis</w:t>
          </w:r>
          <w:r w:rsidRPr="00EF4B3B">
            <w:t>feladat (részteljesítmény értékelés).</w:t>
          </w:r>
        </w:p>
        <w:p w:rsidR="00126AC7" w:rsidRPr="00EF4B3B" w:rsidRDefault="00113C5D" w:rsidP="00D56799">
          <w:pPr>
            <w:pStyle w:val="Cmsor3"/>
            <w:rPr>
              <w:rFonts w:eastAsia="Times New Roman"/>
              <w:lang w:eastAsia="en-GB"/>
            </w:rPr>
          </w:pPr>
          <w:r w:rsidRPr="00EF4B3B">
            <w:t xml:space="preserve">A teljesítményértékelések </w:t>
          </w:r>
          <w:r w:rsidR="00EF4B3B">
            <w:t xml:space="preserve">alapjául szolgáló tananyag a tanórákon </w:t>
          </w:r>
          <w:r w:rsidRPr="00EF4B3B">
            <w:t>elhangzott ismeretek összessége.</w:t>
          </w:r>
        </w:p>
      </w:sdtContent>
    </w:sdt>
    <w:p w:rsidR="00DB6E76" w:rsidRPr="00EF4B3B" w:rsidRDefault="00DB6E76" w:rsidP="001B7A60">
      <w:pPr>
        <w:pStyle w:val="Cmsor2"/>
      </w:pPr>
      <w:r w:rsidRPr="00EF4B3B">
        <w:t>Teljesítményértékelési módszerek</w:t>
      </w:r>
    </w:p>
    <w:sdt>
      <w:sdtPr>
        <w:rPr>
          <w:rFonts w:eastAsiaTheme="minorHAnsi" w:cstheme="minorHAnsi"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szCs w:val="24"/>
        </w:rPr>
      </w:sdtEndPr>
      <w:sdtContent>
        <w:p w:rsidR="00113C5D" w:rsidRPr="00EF4B3B" w:rsidRDefault="00113C5D" w:rsidP="00C25D4B">
          <w:pPr>
            <w:pStyle w:val="Cmsor3"/>
            <w:rPr>
              <w:rFonts w:eastAsiaTheme="minorHAnsi" w:cs="Times New Roman"/>
            </w:rPr>
          </w:pPr>
          <w:r w:rsidRPr="00EF4B3B">
            <w:rPr>
              <w:rFonts w:eastAsiaTheme="minorHAnsi"/>
            </w:rPr>
            <w:t>Részteljesítmény értékelés</w:t>
          </w:r>
          <w:r w:rsidR="00EF4B3B">
            <w:rPr>
              <w:rFonts w:eastAsiaTheme="minorHAnsi"/>
            </w:rPr>
            <w:t>:</w:t>
          </w:r>
          <w:r w:rsidR="001217D3" w:rsidRPr="00EF4B3B">
            <w:rPr>
              <w:rFonts w:eastAsiaTheme="minorHAnsi"/>
            </w:rPr>
            <w:t xml:space="preserve"> </w:t>
          </w:r>
          <w:r w:rsidR="00EF4B3B" w:rsidRPr="00EF4B3B">
            <w:t xml:space="preserve">ezek kisebb feladatok, melyeket a gyakorlati órán </w:t>
          </w:r>
          <w:r w:rsidR="00EF4B3B">
            <w:t>kell</w:t>
          </w:r>
          <w:r w:rsidR="00EF4B3B" w:rsidRPr="00EF4B3B">
            <w:t xml:space="preserve"> megoldani. Célszerűen a megoldások a gyakorlat végén beadhatók, illetve szükség esetén további munka végezhető rajtuk; utóbbi esetben a beadási határidő a gyakorlat végétől számított 48 óra.</w:t>
          </w:r>
        </w:p>
        <w:p w:rsidR="00261FF6" w:rsidRPr="00330053" w:rsidRDefault="00113C5D" w:rsidP="00563D2D">
          <w:pPr>
            <w:pStyle w:val="Cmsor3"/>
          </w:pPr>
          <w:r w:rsidRPr="00EF4B3B">
            <w:rPr>
              <w:rFonts w:eastAsiaTheme="minorHAnsi" w:cstheme="minorHAnsi"/>
              <w:szCs w:val="22"/>
            </w:rPr>
            <w:t>Részteljesítmény értékelés (</w:t>
          </w:r>
          <w:r w:rsidR="00EF4B3B">
            <w:rPr>
              <w:rFonts w:eastAsiaTheme="minorHAnsi" w:cstheme="minorHAnsi"/>
              <w:szCs w:val="22"/>
            </w:rPr>
            <w:t>házifeladat</w:t>
          </w:r>
          <w:r w:rsidRPr="00EF4B3B">
            <w:rPr>
              <w:rFonts w:eastAsiaTheme="minorHAnsi" w:cstheme="minorHAnsi"/>
              <w:szCs w:val="22"/>
            </w:rPr>
            <w:t>):</w:t>
          </w:r>
          <w:r w:rsidR="00C25D4B" w:rsidRPr="00EF4B3B">
            <w:rPr>
              <w:rFonts w:eastAsiaTheme="minorHAnsi" w:cstheme="minorHAnsi"/>
              <w:szCs w:val="22"/>
            </w:rPr>
            <w:t xml:space="preserve"> A feladat célja </w:t>
          </w:r>
          <w:r w:rsidR="00EF4B3B">
            <w:t>a feladat egy működő, építészetileg értelmes, összetettebb paraméteres tárgy elkészítése.</w:t>
          </w:r>
        </w:p>
      </w:sdtContent>
    </w:sdt>
    <w:p w:rsidR="002505B1" w:rsidRDefault="00DB3708" w:rsidP="001B7A60">
      <w:pPr>
        <w:pStyle w:val="Cmsor2"/>
      </w:pPr>
      <w:bookmarkStart w:id="1" w:name="_Ref466272077"/>
      <w:r>
        <w:t>T</w:t>
      </w:r>
      <w:r w:rsidR="002505B1" w:rsidRPr="004543C3">
        <w:t>eljesítményértékelé</w:t>
      </w:r>
      <w:r w:rsidR="00723A97" w:rsidRPr="004543C3">
        <w:t xml:space="preserve">sek részaránya a </w:t>
      </w:r>
      <w:r w:rsidR="004F0A51" w:rsidRPr="004543C3">
        <w:t>minősítésben</w:t>
      </w:r>
      <w:bookmarkEnd w:id="1"/>
    </w:p>
    <w:sdt>
      <w:sdtPr>
        <w:id w:val="2056577660"/>
        <w:lock w:val="sdtLocked"/>
        <w:placeholder>
          <w:docPart w:val="3F0B44E901F141229D607671023115BE"/>
        </w:placeholder>
        <w15:color w:val="C0C0C0"/>
      </w:sdtPr>
      <w:sdtEndPr/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3968BE" w:rsidRPr="004543C3" w:rsidTr="003968BE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3968BE" w:rsidRPr="003968BE" w:rsidRDefault="00DB3708" w:rsidP="00DB3708">
                <w:pPr>
                  <w:pStyle w:val="adatB"/>
                </w:pPr>
                <w:r>
                  <w:t>s</w:t>
                </w:r>
                <w:r w:rsidRPr="00DB370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3968BE" w:rsidRDefault="003968BE" w:rsidP="00CC694E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3968BE" w:rsidRDefault="001A3E36" w:rsidP="00B80215">
                <w:pPr>
                  <w:pStyle w:val="adat"/>
                </w:pPr>
                <w:r w:rsidRPr="00EF4B3B">
                  <w:t>Részteljesítmény értékelés 1.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3968BE" w:rsidRDefault="00B80215" w:rsidP="00B80215">
                <w:pPr>
                  <w:pStyle w:val="adat"/>
                  <w:jc w:val="center"/>
                </w:pPr>
                <w:r w:rsidRPr="00EF4B3B">
                  <w:t>50%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EF4B3B" w:rsidRDefault="00C25D4B" w:rsidP="00B80215">
                <w:pPr>
                  <w:pStyle w:val="adat"/>
                </w:pPr>
                <w:r w:rsidRPr="00EF4B3B">
                  <w:t>R</w:t>
                </w:r>
                <w:r w:rsidR="001217D3" w:rsidRPr="00EF4B3B">
                  <w:t>észteljesítmény értékelés 2.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EF4B3B" w:rsidRDefault="00EF4B3B" w:rsidP="00B80215">
                <w:pPr>
                  <w:pStyle w:val="adat"/>
                  <w:jc w:val="center"/>
                </w:pPr>
                <w:r w:rsidRPr="00EF4B3B">
                  <w:t>5</w:t>
                </w:r>
                <w:r w:rsidR="001217D3" w:rsidRPr="00EF4B3B">
                  <w:t>0%</w:t>
                </w: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0D4AD4" w:rsidRDefault="001A48BA" w:rsidP="001217D3">
                <w:pPr>
                  <w:pStyle w:val="adat"/>
                  <w:ind w:left="0"/>
                  <w:rPr>
                    <w:color w:val="FF0000"/>
                  </w:rPr>
                </w:pPr>
              </w:p>
            </w:tc>
            <w:tc>
              <w:tcPr>
                <w:tcW w:w="3402" w:type="dxa"/>
                <w:vAlign w:val="center"/>
              </w:tcPr>
              <w:p w:rsidR="001A48BA" w:rsidRPr="000D4AD4" w:rsidRDefault="001A48BA" w:rsidP="00CC694E">
                <w:pPr>
                  <w:pStyle w:val="adat"/>
                  <w:jc w:val="center"/>
                  <w:rPr>
                    <w:color w:val="FF0000"/>
                  </w:rPr>
                </w:pPr>
              </w:p>
            </w:tc>
          </w:tr>
          <w:tr w:rsidR="001A48BA" w:rsidRPr="00DB063F" w:rsidTr="003968BE">
            <w:trPr>
              <w:cantSplit/>
            </w:trPr>
            <w:tc>
              <w:tcPr>
                <w:tcW w:w="6804" w:type="dxa"/>
                <w:vAlign w:val="center"/>
              </w:tcPr>
              <w:p w:rsidR="001A48BA" w:rsidRPr="00EF4B3B" w:rsidRDefault="003968BE" w:rsidP="00822FBC">
                <w:pPr>
                  <w:pStyle w:val="adatB"/>
                  <w:jc w:val="right"/>
                </w:pPr>
                <w:r w:rsidRPr="00EF4B3B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1A48BA" w:rsidRPr="00EF4B3B" w:rsidRDefault="00822FBC" w:rsidP="001217D3">
                <w:pPr>
                  <w:pStyle w:val="adatB"/>
                  <w:jc w:val="center"/>
                </w:pPr>
                <w:r w:rsidRPr="00EF4B3B">
                  <w:t xml:space="preserve">∑ </w:t>
                </w:r>
                <w:r w:rsidR="003968BE" w:rsidRPr="00EF4B3B">
                  <w:t>1</w:t>
                </w:r>
                <w:r w:rsidR="00EF4B3B" w:rsidRPr="00EF4B3B">
                  <w:t>0</w:t>
                </w:r>
                <w:r w:rsidR="003968BE" w:rsidRPr="00EF4B3B">
                  <w:t>0%</w:t>
                </w:r>
              </w:p>
            </w:tc>
          </w:tr>
        </w:tbl>
      </w:sdtContent>
    </w:sdt>
    <w:p w:rsidR="00C9251E" w:rsidRDefault="00C9251E" w:rsidP="001B7A60">
      <w:pPr>
        <w:pStyle w:val="Cmsor2"/>
      </w:pPr>
      <w:r w:rsidRPr="004543C3">
        <w:t xml:space="preserve">Érdemjegy megállapítás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4543C3" w:rsidRDefault="003968BE" w:rsidP="00BE1D42">
                <w:pPr>
                  <w:pStyle w:val="adatB"/>
                </w:pPr>
                <w:r w:rsidRPr="004543C3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4543C3" w:rsidRDefault="003968BE" w:rsidP="00CC694E">
                <w:pPr>
                  <w:pStyle w:val="adatB"/>
                  <w:jc w:val="center"/>
                </w:pPr>
                <w:r w:rsidRPr="004543C3">
                  <w:t>Pontszám</w:t>
                </w:r>
                <w:r w:rsidRPr="00DB063F">
                  <w:rPr>
                    <w:b w:val="0"/>
                  </w:rPr>
                  <w:t>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Excellent [</w:t>
                </w:r>
                <w:proofErr w:type="gramStart"/>
                <w:r w:rsidRPr="00DB063F">
                  <w:t>A</w:t>
                </w:r>
                <w:proofErr w:type="gramEnd"/>
                <w:r w:rsidRPr="00DB063F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CC694E">
                <w:pPr>
                  <w:pStyle w:val="adat"/>
                  <w:jc w:val="center"/>
                </w:pPr>
                <w:r>
                  <w:t>≥ 97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Very</w:t>
                </w:r>
                <w:proofErr w:type="spellEnd"/>
                <w:r w:rsidRPr="00DB063F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CC694E">
                <w:pPr>
                  <w:pStyle w:val="adat"/>
                  <w:jc w:val="center"/>
                </w:pPr>
                <w:r>
                  <w:t>85</w:t>
                </w:r>
                <w:r w:rsidR="003968BE" w:rsidRPr="00DB063F">
                  <w:t xml:space="preserve"> – 9</w:t>
                </w:r>
                <w:r w:rsidR="007972DB">
                  <w:t>7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7</w:t>
                </w:r>
                <w:r w:rsidR="001217D3">
                  <w:t>0 – 85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Satisfactory</w:t>
                </w:r>
                <w:proofErr w:type="spellEnd"/>
                <w:r w:rsidRPr="00DB063F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7972DB" w:rsidP="001217D3">
                <w:pPr>
                  <w:pStyle w:val="adat"/>
                  <w:jc w:val="center"/>
                </w:pPr>
                <w:r>
                  <w:t>6</w:t>
                </w:r>
                <w:r w:rsidR="003968BE" w:rsidRPr="00DB063F">
                  <w:t xml:space="preserve">0 – </w:t>
                </w:r>
                <w:r>
                  <w:t>7</w:t>
                </w:r>
                <w:r w:rsidR="001217D3">
                  <w:t>0</w:t>
                </w:r>
                <w:r w:rsidR="003968BE" w:rsidRPr="00DB063F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Pass</w:t>
                </w:r>
                <w:proofErr w:type="spellEnd"/>
                <w:r w:rsidRPr="00DB063F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1217D3" w:rsidP="001217D3">
                <w:pPr>
                  <w:pStyle w:val="adat"/>
                  <w:jc w:val="center"/>
                </w:pPr>
                <w:r>
                  <w:t>50</w:t>
                </w:r>
                <w:r w:rsidR="003968BE" w:rsidRPr="00DB063F">
                  <w:t xml:space="preserve"> – </w:t>
                </w:r>
                <w:r w:rsidR="00366221">
                  <w:t>6</w:t>
                </w:r>
                <w:r w:rsidR="003968BE"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r w:rsidRPr="00DB063F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DB063F" w:rsidRDefault="003968BE" w:rsidP="00BE1D42">
                <w:pPr>
                  <w:pStyle w:val="adat"/>
                </w:pPr>
                <w:proofErr w:type="spellStart"/>
                <w:r w:rsidRPr="00DB063F">
                  <w:t>Fail</w:t>
                </w:r>
                <w:proofErr w:type="spellEnd"/>
                <w:r w:rsidRPr="00DB063F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DB063F" w:rsidRDefault="003968BE" w:rsidP="00FF7327">
                <w:pPr>
                  <w:pStyle w:val="adat"/>
                  <w:jc w:val="center"/>
                </w:pPr>
                <w:r w:rsidRPr="00DB063F">
                  <w:t xml:space="preserve">&lt; </w:t>
                </w:r>
                <w:r w:rsidR="00FF7327">
                  <w:t>5</w:t>
                </w:r>
                <w:r w:rsidRPr="00DB063F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113C5D" w:rsidRPr="00EF4B3B" w:rsidRDefault="00113C5D" w:rsidP="00113C5D">
          <w:pPr>
            <w:pStyle w:val="Cmsor3"/>
          </w:pPr>
          <w:r w:rsidRPr="00EF4B3B">
            <w:t>A házifeladat a tematika-ütemtervben megadott határidőig pontlevonás nélkül és díjmentesen, kizárólag elektronikus formában adható be.</w:t>
          </w:r>
        </w:p>
        <w:p w:rsidR="00113C5D" w:rsidRPr="00EF4B3B" w:rsidRDefault="00113C5D" w:rsidP="00113C5D">
          <w:pPr>
            <w:pStyle w:val="Cmsor3"/>
          </w:pPr>
          <w:r w:rsidRPr="00EF4B3B">
            <w:t>A házifeladat – a hatályos Tanulmányi- és Vizsgaszabályzatban meghatározott díj megfizetése mellett – késedelmesen a pótlási időszak utolsó napján 12:00 óráig elektronikus formában adható be.</w:t>
          </w:r>
        </w:p>
        <w:p w:rsidR="00113C5D" w:rsidRPr="00EF4B3B" w:rsidRDefault="00113C5D" w:rsidP="00113C5D">
          <w:pPr>
            <w:pStyle w:val="Cmsor3"/>
          </w:pPr>
          <w:r w:rsidRPr="00EF4B3B">
            <w:t xml:space="preserve">A beadott és elfogadott házi feladat a </w:t>
          </w:r>
          <w:r w:rsidR="0082079A">
            <w:t>TVSZ-ben</w:t>
          </w:r>
          <w:r w:rsidRPr="00EF4B3B">
            <w:t xml:space="preserve"> megadott határidőig és módon javítható.</w:t>
          </w:r>
        </w:p>
        <w:p w:rsidR="002F23CE" w:rsidRDefault="00275262" w:rsidP="00113C5D">
          <w:pPr>
            <w:pStyle w:val="Cmsor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:rsidR="001E632A" w:rsidRDefault="001E632A" w:rsidP="001B7A60">
      <w:pPr>
        <w:pStyle w:val="Cmsor2"/>
      </w:pPr>
      <w:r w:rsidRPr="004543C3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3968BE" w:rsidTr="00BE1D42">
        <w:trPr>
          <w:cantSplit/>
          <w:tblHeader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</w:pPr>
            <w:r>
              <w:t>t</w:t>
            </w:r>
            <w:r w:rsidRPr="00CC694E">
              <w:t>evékenység</w:t>
            </w:r>
          </w:p>
        </w:tc>
        <w:tc>
          <w:tcPr>
            <w:tcW w:w="3402" w:type="dxa"/>
            <w:vAlign w:val="center"/>
          </w:tcPr>
          <w:p w:rsidR="00CC694E" w:rsidRPr="003968BE" w:rsidRDefault="001E4F6A" w:rsidP="00CC694E">
            <w:pPr>
              <w:pStyle w:val="adatB"/>
              <w:jc w:val="center"/>
            </w:pPr>
            <w:r>
              <w:t>ó</w:t>
            </w:r>
            <w:r w:rsidR="00CC694E" w:rsidRPr="00CC694E">
              <w:t>ra</w:t>
            </w:r>
            <w:r>
              <w:t xml:space="preserve"> </w:t>
            </w:r>
            <w:r w:rsidR="00CC694E" w:rsidRPr="00CC694E">
              <w:t>/</w:t>
            </w:r>
            <w:r>
              <w:t xml:space="preserve"> </w:t>
            </w:r>
            <w:r w:rsidR="00CC694E" w:rsidRPr="00CC694E">
              <w:t>félév</w:t>
            </w:r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 xml:space="preserve">részvétel a </w:t>
            </w:r>
            <w:proofErr w:type="gramStart"/>
            <w:r w:rsidRPr="00CC694E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CC694E" w:rsidRPr="003968BE" w:rsidRDefault="00275262" w:rsidP="00942E3B">
            <w:pPr>
              <w:pStyle w:val="adat"/>
              <w:jc w:val="center"/>
            </w:pPr>
            <w:sdt>
              <w:sdtPr>
                <w:id w:val="1495068340"/>
                <w:lock w:val="sdtLocked"/>
                <w:placeholder>
                  <w:docPart w:val="DefaultPlaceholder_1081868574"/>
                </w:placeholder>
                <w15:color w:val="C0C0C0"/>
                <w:text/>
              </w:sdtPr>
              <w:sdtEndPr/>
              <w:sdtContent>
                <w:r w:rsidR="005F4563">
                  <w:t>1</w:t>
                </w:r>
                <w:r w:rsidR="00942E3B">
                  <w:t>2</w:t>
                </w:r>
                <w:r w:rsidR="005F4563">
                  <w:t>×</w:t>
                </w:r>
                <w:r w:rsidR="00B41C3B">
                  <w:t>2</w:t>
                </w:r>
                <w:r w:rsidR="005F4563">
                  <w:t>=</w:t>
                </w:r>
                <w:r w:rsidR="00B41C3B">
                  <w:t>2</w:t>
                </w:r>
                <w:r w:rsidR="00942E3B">
                  <w:t>4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0D4AD4" w:rsidP="000D4AD4">
            <w:pPr>
              <w:pStyle w:val="adat"/>
            </w:pPr>
            <w:r>
              <w:t>félévközi készülés az órákra</w:t>
            </w:r>
          </w:p>
        </w:tc>
        <w:tc>
          <w:tcPr>
            <w:tcW w:w="3402" w:type="dxa"/>
            <w:vAlign w:val="center"/>
          </w:tcPr>
          <w:p w:rsidR="00CC694E" w:rsidRPr="003968BE" w:rsidRDefault="00275262" w:rsidP="005D6A63">
            <w:pPr>
              <w:pStyle w:val="adat"/>
              <w:jc w:val="center"/>
            </w:pPr>
            <w:sdt>
              <w:sdtPr>
                <w:id w:val="-1546514805"/>
                <w:lock w:val="sdtLocked"/>
                <w:placeholder>
                  <w:docPart w:val="76FBF828F1064750978BD1317859F7A0"/>
                </w:placeholder>
                <w15:color w:val="C0C0C0"/>
                <w:text/>
              </w:sdtPr>
              <w:sdtEndPr/>
              <w:sdtContent>
                <w:r w:rsidR="005D6A63">
                  <w:t>10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275262" w:rsidP="00E64F06">
            <w:pPr>
              <w:pStyle w:val="adat"/>
              <w:jc w:val="center"/>
            </w:pPr>
            <w:sdt>
              <w:sdtPr>
                <w:id w:val="172225188"/>
                <w:lock w:val="sdtLocked"/>
                <w:placeholder>
                  <w:docPart w:val="07D6BE88898C4D86A4A9C7A14F14B675"/>
                </w:placeholder>
                <w15:color w:val="C0C0C0"/>
                <w:text/>
              </w:sdtPr>
              <w:sdtEndPr/>
              <w:sdtContent>
                <w:r w:rsidR="00E64F06">
                  <w:t>-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házi feladatok elkészítése</w:t>
            </w:r>
          </w:p>
        </w:tc>
        <w:tc>
          <w:tcPr>
            <w:tcW w:w="3402" w:type="dxa"/>
            <w:vAlign w:val="center"/>
          </w:tcPr>
          <w:p w:rsidR="00CC694E" w:rsidRPr="003968BE" w:rsidRDefault="00275262" w:rsidP="00E64F06">
            <w:pPr>
              <w:pStyle w:val="adat"/>
              <w:jc w:val="center"/>
            </w:pPr>
            <w:sdt>
              <w:sdtPr>
                <w:id w:val="-1753415235"/>
                <w:lock w:val="sdtLocked"/>
                <w:placeholder>
                  <w:docPart w:val="2A8DBD7D38664405AC5ECBEAAE88C901"/>
                </w:placeholder>
                <w15:color w:val="C0C0C0"/>
                <w:text/>
              </w:sdtPr>
              <w:sdtEndPr/>
              <w:sdtContent>
                <w:r w:rsidR="00E64F06">
                  <w:t>36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  <w:r w:rsidRPr="00CC694E">
              <w:t>kijelölt írásos tananyag önálló elsajátítása</w:t>
            </w:r>
          </w:p>
        </w:tc>
        <w:tc>
          <w:tcPr>
            <w:tcW w:w="3402" w:type="dxa"/>
            <w:vAlign w:val="center"/>
          </w:tcPr>
          <w:p w:rsidR="00CC694E" w:rsidRPr="003968BE" w:rsidRDefault="00275262" w:rsidP="005D6A63">
            <w:pPr>
              <w:pStyle w:val="adat"/>
              <w:jc w:val="center"/>
            </w:pPr>
            <w:sdt>
              <w:sdtPr>
                <w:id w:val="121740908"/>
                <w:lock w:val="sdtLocked"/>
                <w:placeholder>
                  <w:docPart w:val="D8AC1092A0594B83AE0A82826C629588"/>
                </w:placeholder>
                <w15:color w:val="C0C0C0"/>
                <w:text/>
              </w:sdtPr>
              <w:sdtEndPr/>
              <w:sdtContent>
                <w:r w:rsidR="005D6A63">
                  <w:t>20</w:t>
                </w:r>
              </w:sdtContent>
            </w:sdt>
          </w:p>
        </w:tc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CC694E" w:rsidRPr="003968BE" w:rsidRDefault="00AF5C64" w:rsidP="00F54323">
            <w:pPr>
              <w:pStyle w:val="adat"/>
              <w:jc w:val="center"/>
            </w:pPr>
            <w:r>
              <w:t xml:space="preserve"> </w:t>
            </w:r>
            <w:sdt>
              <w:sdtPr>
                <w:id w:val="1050801405"/>
                <w:lock w:val="sdtLocked"/>
                <w:placeholder>
                  <w:docPart w:val="6C764A92AC044495AA602CA0AB7B00D2"/>
                </w:placeholder>
                <w:showingPlcHdr/>
                <w15:color w:val="C0C0C0"/>
                <w:text/>
              </w:sdtPr>
              <w:sdtEndPr/>
              <w:sdtContent>
                <w:r w:rsidR="00F54323" w:rsidRPr="00CE09B3">
                  <w:rPr>
                    <w:rStyle w:val="Helyrzszveg"/>
                  </w:rPr>
                  <w:t>Click here to enter text.</w:t>
                </w:r>
              </w:sdtContent>
            </w:sdt>
          </w:p>
        </w:tc>
        <w:bookmarkStart w:id="2" w:name="_GoBack"/>
        <w:bookmarkEnd w:id="2"/>
      </w:tr>
      <w:tr w:rsidR="00CC694E" w:rsidRPr="003968BE" w:rsidTr="00BE1D42">
        <w:trPr>
          <w:cantSplit/>
        </w:trPr>
        <w:tc>
          <w:tcPr>
            <w:tcW w:w="6804" w:type="dxa"/>
            <w:vAlign w:val="center"/>
          </w:tcPr>
          <w:p w:rsidR="00CC694E" w:rsidRPr="003968BE" w:rsidRDefault="00CC694E" w:rsidP="00BE1D42">
            <w:pPr>
              <w:pStyle w:val="adatB"/>
              <w:jc w:val="right"/>
            </w:pPr>
            <w:r w:rsidRPr="003968BE">
              <w:t>összesen:</w:t>
            </w:r>
          </w:p>
        </w:tc>
        <w:tc>
          <w:tcPr>
            <w:tcW w:w="3402" w:type="dxa"/>
            <w:vAlign w:val="center"/>
          </w:tcPr>
          <w:p w:rsidR="00CC694E" w:rsidRPr="003968BE" w:rsidRDefault="00CC694E" w:rsidP="005D6A63">
            <w:pPr>
              <w:pStyle w:val="adatB"/>
              <w:jc w:val="center"/>
            </w:pPr>
            <w:r w:rsidRPr="00822FBC">
              <w:t>∑</w:t>
            </w:r>
            <w:r>
              <w:t xml:space="preserve">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5D6A63">
                  <w:t>9</w:t>
                </w:r>
                <w:r w:rsidR="00E64F06">
                  <w:t>0</w:t>
                </w:r>
              </w:sdtContent>
            </w:sdt>
          </w:p>
        </w:tc>
      </w:tr>
    </w:tbl>
    <w:p w:rsidR="00551B59" w:rsidRDefault="00551B59" w:rsidP="001B7A60">
      <w:pPr>
        <w:pStyle w:val="Cmsor2"/>
      </w:pPr>
      <w:r>
        <w:lastRenderedPageBreak/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B80215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62" w:rsidRDefault="00275262" w:rsidP="00492416">
      <w:pPr>
        <w:spacing w:after="0"/>
      </w:pPr>
      <w:r>
        <w:separator/>
      </w:r>
    </w:p>
  </w:endnote>
  <w:endnote w:type="continuationSeparator" w:id="0">
    <w:p w:rsidR="00275262" w:rsidRDefault="00275262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:rsidR="00BE1D42" w:rsidRPr="00492416" w:rsidRDefault="00BE1D42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D385A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62" w:rsidRDefault="00275262" w:rsidP="00492416">
      <w:pPr>
        <w:spacing w:after="0"/>
      </w:pPr>
      <w:r>
        <w:separator/>
      </w:r>
    </w:p>
  </w:footnote>
  <w:footnote w:type="continuationSeparator" w:id="0">
    <w:p w:rsidR="00275262" w:rsidRDefault="00275262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852"/>
        </w:tabs>
        <w:ind w:left="85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ECA695F"/>
    <w:multiLevelType w:val="hybridMultilevel"/>
    <w:tmpl w:val="08064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116AB"/>
    <w:rsid w:val="00016384"/>
    <w:rsid w:val="00035C8D"/>
    <w:rsid w:val="00045973"/>
    <w:rsid w:val="00047B41"/>
    <w:rsid w:val="00076404"/>
    <w:rsid w:val="00086981"/>
    <w:rsid w:val="000928D1"/>
    <w:rsid w:val="000972FF"/>
    <w:rsid w:val="000A4209"/>
    <w:rsid w:val="000A6B32"/>
    <w:rsid w:val="000B1347"/>
    <w:rsid w:val="000B1DFF"/>
    <w:rsid w:val="000B2A58"/>
    <w:rsid w:val="000C7717"/>
    <w:rsid w:val="000D01B8"/>
    <w:rsid w:val="000D2AD8"/>
    <w:rsid w:val="000D4AD4"/>
    <w:rsid w:val="000D63D0"/>
    <w:rsid w:val="000E278A"/>
    <w:rsid w:val="000F2EDA"/>
    <w:rsid w:val="000F36B3"/>
    <w:rsid w:val="000F55F0"/>
    <w:rsid w:val="00112784"/>
    <w:rsid w:val="00113C5D"/>
    <w:rsid w:val="001217D3"/>
    <w:rsid w:val="00126AC7"/>
    <w:rsid w:val="0013373D"/>
    <w:rsid w:val="00137E62"/>
    <w:rsid w:val="001407C5"/>
    <w:rsid w:val="001448D0"/>
    <w:rsid w:val="00156F7C"/>
    <w:rsid w:val="00161916"/>
    <w:rsid w:val="00175BAF"/>
    <w:rsid w:val="0019682E"/>
    <w:rsid w:val="001A2478"/>
    <w:rsid w:val="001A3E36"/>
    <w:rsid w:val="001A48BA"/>
    <w:rsid w:val="001A5504"/>
    <w:rsid w:val="001B3669"/>
    <w:rsid w:val="001B7A60"/>
    <w:rsid w:val="001E49F9"/>
    <w:rsid w:val="001E4F6A"/>
    <w:rsid w:val="001E632A"/>
    <w:rsid w:val="001F46EB"/>
    <w:rsid w:val="001F6044"/>
    <w:rsid w:val="001F6FB3"/>
    <w:rsid w:val="00203F6B"/>
    <w:rsid w:val="00207A91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75262"/>
    <w:rsid w:val="00283F0E"/>
    <w:rsid w:val="00291090"/>
    <w:rsid w:val="00294D9E"/>
    <w:rsid w:val="00295F7A"/>
    <w:rsid w:val="002A4F25"/>
    <w:rsid w:val="002C6D7E"/>
    <w:rsid w:val="002E22A3"/>
    <w:rsid w:val="002F23CE"/>
    <w:rsid w:val="002F47B8"/>
    <w:rsid w:val="0030627E"/>
    <w:rsid w:val="0032772F"/>
    <w:rsid w:val="00330053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E492A"/>
    <w:rsid w:val="003E60ED"/>
    <w:rsid w:val="003F42B7"/>
    <w:rsid w:val="004020CF"/>
    <w:rsid w:val="00402A80"/>
    <w:rsid w:val="00402D49"/>
    <w:rsid w:val="004158C9"/>
    <w:rsid w:val="00421657"/>
    <w:rsid w:val="00424163"/>
    <w:rsid w:val="00437EA0"/>
    <w:rsid w:val="004543C3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23354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6235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459D"/>
    <w:rsid w:val="005D6A63"/>
    <w:rsid w:val="005D6D13"/>
    <w:rsid w:val="005E5161"/>
    <w:rsid w:val="005F4563"/>
    <w:rsid w:val="005F5C78"/>
    <w:rsid w:val="006036BC"/>
    <w:rsid w:val="00603D09"/>
    <w:rsid w:val="00613FEB"/>
    <w:rsid w:val="00641A1C"/>
    <w:rsid w:val="00641A4B"/>
    <w:rsid w:val="00656112"/>
    <w:rsid w:val="00657C28"/>
    <w:rsid w:val="00664534"/>
    <w:rsid w:val="0069108A"/>
    <w:rsid w:val="00693CDB"/>
    <w:rsid w:val="006A0C4C"/>
    <w:rsid w:val="006A5375"/>
    <w:rsid w:val="006B1D96"/>
    <w:rsid w:val="006B6345"/>
    <w:rsid w:val="006D34EA"/>
    <w:rsid w:val="006D3FCE"/>
    <w:rsid w:val="006E005E"/>
    <w:rsid w:val="006E12DB"/>
    <w:rsid w:val="006F4FB7"/>
    <w:rsid w:val="006F54E5"/>
    <w:rsid w:val="006F709C"/>
    <w:rsid w:val="00714064"/>
    <w:rsid w:val="00714FCF"/>
    <w:rsid w:val="00723A97"/>
    <w:rsid w:val="00725503"/>
    <w:rsid w:val="007331F7"/>
    <w:rsid w:val="00736744"/>
    <w:rsid w:val="00741C22"/>
    <w:rsid w:val="00746FA5"/>
    <w:rsid w:val="00752EDF"/>
    <w:rsid w:val="00755E28"/>
    <w:rsid w:val="00757AB2"/>
    <w:rsid w:val="00762A41"/>
    <w:rsid w:val="007813BA"/>
    <w:rsid w:val="007830BC"/>
    <w:rsid w:val="00783BB8"/>
    <w:rsid w:val="0078735F"/>
    <w:rsid w:val="00791E84"/>
    <w:rsid w:val="00795C1A"/>
    <w:rsid w:val="007972DB"/>
    <w:rsid w:val="007A4E2E"/>
    <w:rsid w:val="007A5FDF"/>
    <w:rsid w:val="007A681B"/>
    <w:rsid w:val="007D21CA"/>
    <w:rsid w:val="007D750B"/>
    <w:rsid w:val="007F18C4"/>
    <w:rsid w:val="007F598C"/>
    <w:rsid w:val="008004E8"/>
    <w:rsid w:val="00804C40"/>
    <w:rsid w:val="00816956"/>
    <w:rsid w:val="00817824"/>
    <w:rsid w:val="0082079A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72296"/>
    <w:rsid w:val="00885AD8"/>
    <w:rsid w:val="008A6E46"/>
    <w:rsid w:val="008B7B2B"/>
    <w:rsid w:val="008C0476"/>
    <w:rsid w:val="008F7DCD"/>
    <w:rsid w:val="00904DF7"/>
    <w:rsid w:val="009222B8"/>
    <w:rsid w:val="00942E3B"/>
    <w:rsid w:val="0094506E"/>
    <w:rsid w:val="00945834"/>
    <w:rsid w:val="00956A26"/>
    <w:rsid w:val="0096637E"/>
    <w:rsid w:val="0098172B"/>
    <w:rsid w:val="0098383B"/>
    <w:rsid w:val="009B3477"/>
    <w:rsid w:val="009B6C4C"/>
    <w:rsid w:val="009B7A8C"/>
    <w:rsid w:val="009D10C6"/>
    <w:rsid w:val="009D385A"/>
    <w:rsid w:val="009F6FB1"/>
    <w:rsid w:val="009F7431"/>
    <w:rsid w:val="00A01D4F"/>
    <w:rsid w:val="00A02B6B"/>
    <w:rsid w:val="00A03517"/>
    <w:rsid w:val="00A06CB9"/>
    <w:rsid w:val="00A10324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77624"/>
    <w:rsid w:val="00A82873"/>
    <w:rsid w:val="00A829E2"/>
    <w:rsid w:val="00A90B12"/>
    <w:rsid w:val="00A91CB2"/>
    <w:rsid w:val="00A9229B"/>
    <w:rsid w:val="00A94AB0"/>
    <w:rsid w:val="00AA61B6"/>
    <w:rsid w:val="00AB2756"/>
    <w:rsid w:val="00AB277F"/>
    <w:rsid w:val="00AB679B"/>
    <w:rsid w:val="00AC0F9E"/>
    <w:rsid w:val="00AD7684"/>
    <w:rsid w:val="00AE10E6"/>
    <w:rsid w:val="00AE4AF5"/>
    <w:rsid w:val="00AF0E89"/>
    <w:rsid w:val="00AF3740"/>
    <w:rsid w:val="00AF4EF7"/>
    <w:rsid w:val="00AF5C64"/>
    <w:rsid w:val="00B2770C"/>
    <w:rsid w:val="00B41C3B"/>
    <w:rsid w:val="00B4723B"/>
    <w:rsid w:val="00B53A78"/>
    <w:rsid w:val="00B60077"/>
    <w:rsid w:val="00B61CE8"/>
    <w:rsid w:val="00B80215"/>
    <w:rsid w:val="00B83161"/>
    <w:rsid w:val="00B926B2"/>
    <w:rsid w:val="00B92997"/>
    <w:rsid w:val="00BA777D"/>
    <w:rsid w:val="00BB4FDB"/>
    <w:rsid w:val="00BD1D91"/>
    <w:rsid w:val="00BD6B4B"/>
    <w:rsid w:val="00BE1D42"/>
    <w:rsid w:val="00BE3E8C"/>
    <w:rsid w:val="00BE40E2"/>
    <w:rsid w:val="00C0070B"/>
    <w:rsid w:val="00C228FA"/>
    <w:rsid w:val="00C25D4B"/>
    <w:rsid w:val="00C26E0E"/>
    <w:rsid w:val="00C30AE7"/>
    <w:rsid w:val="00C37D1C"/>
    <w:rsid w:val="00C555BC"/>
    <w:rsid w:val="00C60D5D"/>
    <w:rsid w:val="00C621EB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1301"/>
    <w:rsid w:val="00D072F3"/>
    <w:rsid w:val="00D20404"/>
    <w:rsid w:val="00D367E0"/>
    <w:rsid w:val="00D46AF5"/>
    <w:rsid w:val="00D531FA"/>
    <w:rsid w:val="00D53C07"/>
    <w:rsid w:val="00D5447D"/>
    <w:rsid w:val="00D6405A"/>
    <w:rsid w:val="00D919D7"/>
    <w:rsid w:val="00D96801"/>
    <w:rsid w:val="00D97988"/>
    <w:rsid w:val="00DA12C9"/>
    <w:rsid w:val="00DA620D"/>
    <w:rsid w:val="00DB063F"/>
    <w:rsid w:val="00DB3708"/>
    <w:rsid w:val="00DB6E76"/>
    <w:rsid w:val="00DC0570"/>
    <w:rsid w:val="00DD3947"/>
    <w:rsid w:val="00DD511D"/>
    <w:rsid w:val="00DE157A"/>
    <w:rsid w:val="00DE70AE"/>
    <w:rsid w:val="00DF0FDD"/>
    <w:rsid w:val="00E00642"/>
    <w:rsid w:val="00E301D9"/>
    <w:rsid w:val="00E36DA3"/>
    <w:rsid w:val="00E4021B"/>
    <w:rsid w:val="00E41075"/>
    <w:rsid w:val="00E46E92"/>
    <w:rsid w:val="00E511F0"/>
    <w:rsid w:val="00E542C5"/>
    <w:rsid w:val="00E565F7"/>
    <w:rsid w:val="00E61528"/>
    <w:rsid w:val="00E64552"/>
    <w:rsid w:val="00E64F06"/>
    <w:rsid w:val="00E73573"/>
    <w:rsid w:val="00EA1044"/>
    <w:rsid w:val="00EB1EBF"/>
    <w:rsid w:val="00EB656E"/>
    <w:rsid w:val="00EC0ED8"/>
    <w:rsid w:val="00EF4B3B"/>
    <w:rsid w:val="00EF6BD6"/>
    <w:rsid w:val="00F32EEE"/>
    <w:rsid w:val="00F34A7F"/>
    <w:rsid w:val="00F34EA0"/>
    <w:rsid w:val="00F34F11"/>
    <w:rsid w:val="00F448AC"/>
    <w:rsid w:val="00F460D0"/>
    <w:rsid w:val="00F54323"/>
    <w:rsid w:val="00F67750"/>
    <w:rsid w:val="00F73E43"/>
    <w:rsid w:val="00F7708A"/>
    <w:rsid w:val="00F87937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2EAD5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330053"/>
    <w:pPr>
      <w:keepNext/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0053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DA620D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0FC80-00B2-4B16-BD56-45CB02E71823}"/>
      </w:docPartPr>
      <w:docPartBody>
        <w:p w:rsidR="00172FB2" w:rsidRDefault="00982473"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F0B44E901F141229D60767102311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8E6F-58F7-406A-ACCF-92D2294D2633}"/>
      </w:docPartPr>
      <w:docPartBody>
        <w:p w:rsidR="00172FB2" w:rsidRDefault="00982473" w:rsidP="00982473">
          <w:pPr>
            <w:pStyle w:val="3F0B44E901F141229D607671023115B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6FBF828F1064750978BD1317859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21A8-BF25-491F-B88B-61B21012E9D8}"/>
      </w:docPartPr>
      <w:docPartBody>
        <w:p w:rsidR="00172FB2" w:rsidRDefault="00982473" w:rsidP="00982473">
          <w:pPr>
            <w:pStyle w:val="76FBF828F1064750978BD1317859F7A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7D6BE88898C4D86A4A9C7A14F14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5C97C-5DC8-4C3B-83B5-59E7F47D2F1E}"/>
      </w:docPartPr>
      <w:docPartBody>
        <w:p w:rsidR="00172FB2" w:rsidRDefault="00982473" w:rsidP="00982473">
          <w:pPr>
            <w:pStyle w:val="07D6BE88898C4D86A4A9C7A14F14B67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8DBD7D38664405AC5ECBEAAE88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9990C-3C02-4A4E-BB39-98BB3A95E078}"/>
      </w:docPartPr>
      <w:docPartBody>
        <w:p w:rsidR="00172FB2" w:rsidRDefault="00982473" w:rsidP="00982473">
          <w:pPr>
            <w:pStyle w:val="2A8DBD7D38664405AC5ECBEAAE88C90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8AC1092A0594B83AE0A82826C629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7167-04C1-495A-A6D6-FFC3BDFC2E8A}"/>
      </w:docPartPr>
      <w:docPartBody>
        <w:p w:rsidR="00172FB2" w:rsidRDefault="00982473" w:rsidP="00982473">
          <w:pPr>
            <w:pStyle w:val="D8AC1092A0594B83AE0A82826C62958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C764A92AC044495AA602CA0AB7B0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80014-DF56-410C-883F-46E66300D1C4}"/>
      </w:docPartPr>
      <w:docPartBody>
        <w:p w:rsidR="00172FB2" w:rsidRDefault="00982473" w:rsidP="00982473">
          <w:pPr>
            <w:pStyle w:val="6C764A92AC044495AA602CA0AB7B00D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98B853FAA3B46F19744ABB0BDCD8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F7F39-2B1E-40E2-AF2F-9E530369BCBD}"/>
      </w:docPartPr>
      <w:docPartBody>
        <w:p w:rsidR="00172FB2" w:rsidRDefault="00982473" w:rsidP="00982473">
          <w:pPr>
            <w:pStyle w:val="698B853FAA3B46F19744ABB0BDCD87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313729"/>
    <w:rsid w:val="0033077A"/>
    <w:rsid w:val="004252B8"/>
    <w:rsid w:val="00514CC7"/>
    <w:rsid w:val="0073742A"/>
    <w:rsid w:val="00856078"/>
    <w:rsid w:val="00982473"/>
    <w:rsid w:val="00A6731A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14CC7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CA568A6B9BBF4ED897F5A0F109D94D05">
    <w:name w:val="CA568A6B9BBF4ED897F5A0F109D94D05"/>
    <w:rsid w:val="00514CC7"/>
    <w:rPr>
      <w:lang w:val="hu-HU" w:eastAsia="hu-HU"/>
    </w:rPr>
  </w:style>
  <w:style w:type="paragraph" w:customStyle="1" w:styleId="453CB42B9B5A444280239806DCC5B896">
    <w:name w:val="453CB42B9B5A444280239806DCC5B896"/>
    <w:rsid w:val="00514CC7"/>
    <w:rPr>
      <w:lang w:val="hu-HU" w:eastAsia="hu-HU"/>
    </w:rPr>
  </w:style>
  <w:style w:type="paragraph" w:customStyle="1" w:styleId="2CACDD8B9A3D42EBA54CB9170C040D7E">
    <w:name w:val="2CACDD8B9A3D42EBA54CB9170C040D7E"/>
    <w:rsid w:val="00514CC7"/>
    <w:rPr>
      <w:lang w:val="hu-HU" w:eastAsia="hu-HU"/>
    </w:rPr>
  </w:style>
  <w:style w:type="paragraph" w:customStyle="1" w:styleId="58D7041B77374A3C90228388D007799A">
    <w:name w:val="58D7041B77374A3C90228388D007799A"/>
    <w:rsid w:val="00514CC7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1CBB-5B5C-46A4-84D3-BA25C2B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1028</Words>
  <Characters>7096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</dc:creator>
  <cp:lastModifiedBy>LA</cp:lastModifiedBy>
  <cp:revision>5</cp:revision>
  <cp:lastPrinted>2016-04-18T11:21:00Z</cp:lastPrinted>
  <dcterms:created xsi:type="dcterms:W3CDTF">2019-02-12T07:51:00Z</dcterms:created>
  <dcterms:modified xsi:type="dcterms:W3CDTF">2019-02-19T13:21:00Z</dcterms:modified>
</cp:coreProperties>
</file>